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sz w:val="24"/>
          <w:szCs w:val="24"/>
        </w:rPr>
      </w:pPr>
      <w:r w:rsidDel="00000000" w:rsidR="00000000" w:rsidRPr="00000000">
        <w:rPr>
          <w:b w:val="1"/>
          <w:sz w:val="32"/>
          <w:szCs w:val="32"/>
          <w:rtl w:val="0"/>
        </w:rPr>
        <w:t xml:space="preserve">Jaarverslag MR</w:t>
      </w:r>
      <w:r w:rsidDel="00000000" w:rsidR="00000000" w:rsidRPr="00000000">
        <w:rPr>
          <w:sz w:val="24"/>
          <w:szCs w:val="24"/>
          <w:rtl w:val="0"/>
        </w:rPr>
        <w:tab/>
        <w:tab/>
        <w:tab/>
        <w:tab/>
        <w:tab/>
        <w:tab/>
      </w:r>
    </w:p>
    <w:p w:rsidR="00000000" w:rsidDel="00000000" w:rsidP="00000000" w:rsidRDefault="00000000" w:rsidRPr="00000000" w14:paraId="00000002">
      <w:pPr>
        <w:tabs>
          <w:tab w:val="center" w:leader="none" w:pos="4536"/>
          <w:tab w:val="right" w:leader="none" w:pos="9072"/>
        </w:tabs>
        <w:spacing w:after="0" w:line="276" w:lineRule="auto"/>
        <w:rPr>
          <w:i w:val="1"/>
        </w:rPr>
      </w:pPr>
      <w:r w:rsidDel="00000000" w:rsidR="00000000" w:rsidRPr="00000000">
        <w:rPr>
          <w:rtl w:val="0"/>
        </w:rPr>
        <w:t xml:space="preserve">Medezeggenschapsraad de Van Detschool</w:t>
      </w:r>
      <w:r w:rsidDel="00000000" w:rsidR="00000000" w:rsidRPr="00000000">
        <w:rPr>
          <w:i w:val="1"/>
          <w:rtl w:val="0"/>
        </w:rPr>
        <w:t xml:space="preserve"> </w:t>
      </w:r>
    </w:p>
    <w:p w:rsidR="00000000" w:rsidDel="00000000" w:rsidP="00000000" w:rsidRDefault="00000000" w:rsidRPr="00000000" w14:paraId="00000003">
      <w:pPr>
        <w:tabs>
          <w:tab w:val="center" w:leader="none" w:pos="4536"/>
          <w:tab w:val="right" w:leader="none" w:pos="9072"/>
        </w:tabs>
        <w:spacing w:after="0" w:line="276" w:lineRule="auto"/>
        <w:rPr>
          <w:i w:val="1"/>
        </w:rPr>
      </w:pPr>
      <w:r w:rsidDel="00000000" w:rsidR="00000000" w:rsidRPr="00000000">
        <w:rPr>
          <w:rtl w:val="0"/>
        </w:rPr>
        <w:t xml:space="preserve">Adres: IJsbaanpad 7</w:t>
      </w:r>
      <w:r w:rsidDel="00000000" w:rsidR="00000000" w:rsidRPr="00000000">
        <w:rPr>
          <w:i w:val="1"/>
          <w:rtl w:val="0"/>
        </w:rPr>
        <w:tab/>
      </w:r>
    </w:p>
    <w:p w:rsidR="00000000" w:rsidDel="00000000" w:rsidP="00000000" w:rsidRDefault="00000000" w:rsidRPr="00000000" w14:paraId="00000004">
      <w:pPr>
        <w:tabs>
          <w:tab w:val="center" w:leader="none" w:pos="4536"/>
          <w:tab w:val="right" w:leader="none" w:pos="9072"/>
        </w:tabs>
        <w:spacing w:after="0" w:line="276" w:lineRule="auto"/>
        <w:rPr/>
      </w:pPr>
      <w:r w:rsidDel="00000000" w:rsidR="00000000" w:rsidRPr="00000000">
        <w:rPr>
          <w:rtl w:val="0"/>
        </w:rPr>
        <w:t xml:space="preserve">1076 CV Amsterdam</w:t>
      </w:r>
    </w:p>
    <w:p w:rsidR="00000000" w:rsidDel="00000000" w:rsidP="00000000" w:rsidRDefault="00000000" w:rsidRPr="00000000" w14:paraId="00000005">
      <w:pPr>
        <w:tabs>
          <w:tab w:val="center" w:leader="none" w:pos="4536"/>
          <w:tab w:val="right" w:leader="none" w:pos="9072"/>
        </w:tabs>
        <w:spacing w:after="0" w:line="276" w:lineRule="auto"/>
        <w:rPr/>
      </w:pPr>
      <w:r w:rsidDel="00000000" w:rsidR="00000000" w:rsidRPr="00000000">
        <w:rPr>
          <w:rtl w:val="0"/>
        </w:rPr>
        <w:t xml:space="preserve">vds.mr@orion.nl</w:t>
      </w:r>
    </w:p>
    <w:p w:rsidR="00000000" w:rsidDel="00000000" w:rsidP="00000000" w:rsidRDefault="00000000" w:rsidRPr="00000000" w14:paraId="00000006">
      <w:pPr>
        <w:tabs>
          <w:tab w:val="center" w:leader="none" w:pos="4536"/>
          <w:tab w:val="right" w:leader="none" w:pos="9072"/>
        </w:tabs>
        <w:spacing w:after="0" w:line="276" w:lineRule="auto"/>
        <w:rPr/>
      </w:pPr>
      <w:r w:rsidDel="00000000" w:rsidR="00000000" w:rsidRPr="00000000">
        <w:rPr>
          <w:rtl w:val="0"/>
        </w:rPr>
      </w:r>
    </w:p>
    <w:p w:rsidR="00000000" w:rsidDel="00000000" w:rsidP="00000000" w:rsidRDefault="00000000" w:rsidRPr="00000000" w14:paraId="00000007">
      <w:pPr>
        <w:tabs>
          <w:tab w:val="center" w:leader="none" w:pos="4536"/>
          <w:tab w:val="right" w:leader="none" w:pos="9072"/>
        </w:tabs>
        <w:spacing w:after="0" w:line="276" w:lineRule="auto"/>
        <w:rPr>
          <w:b w:val="1"/>
          <w:sz w:val="24"/>
          <w:szCs w:val="24"/>
        </w:rPr>
      </w:pPr>
      <w:r w:rsidDel="00000000" w:rsidR="00000000" w:rsidRPr="00000000">
        <w:rPr>
          <w:b w:val="1"/>
          <w:sz w:val="24"/>
          <w:szCs w:val="24"/>
          <w:rtl w:val="0"/>
        </w:rPr>
        <w:t xml:space="preserve">Jaarverslag medezeggenschapsraad schooljaar 2024-2025</w:t>
      </w:r>
    </w:p>
    <w:p w:rsidR="00000000" w:rsidDel="00000000" w:rsidP="00000000" w:rsidRDefault="00000000" w:rsidRPr="00000000" w14:paraId="00000008">
      <w:pPr>
        <w:tabs>
          <w:tab w:val="center" w:leader="none" w:pos="4536"/>
          <w:tab w:val="right" w:leader="none" w:pos="9072"/>
        </w:tabs>
        <w:spacing w:after="0" w:line="276" w:lineRule="auto"/>
        <w:rPr/>
      </w:pPr>
      <w:r w:rsidDel="00000000" w:rsidR="00000000" w:rsidRPr="00000000">
        <w:rPr>
          <w:rtl w:val="0"/>
        </w:rPr>
        <w:t xml:space="preserve">De MR schrijft jaarlijks een jaarverslag. Dit is vastgelegd in WMS-artikel 7.</w:t>
      </w:r>
    </w:p>
    <w:p w:rsidR="00000000" w:rsidDel="00000000" w:rsidP="00000000" w:rsidRDefault="00000000" w:rsidRPr="00000000" w14:paraId="00000009">
      <w:pPr>
        <w:tabs>
          <w:tab w:val="center" w:leader="none" w:pos="4536"/>
          <w:tab w:val="right" w:leader="none" w:pos="9072"/>
        </w:tabs>
        <w:spacing w:after="0" w:line="276" w:lineRule="auto"/>
        <w:rPr/>
      </w:pPr>
      <w:r w:rsidDel="00000000" w:rsidR="00000000" w:rsidRPr="00000000">
        <w:rPr>
          <w:rtl w:val="0"/>
        </w:rPr>
      </w:r>
    </w:p>
    <w:p w:rsidR="00000000" w:rsidDel="00000000" w:rsidP="00000000" w:rsidRDefault="00000000" w:rsidRPr="00000000" w14:paraId="0000000A">
      <w:pPr>
        <w:tabs>
          <w:tab w:val="center" w:leader="none" w:pos="4536"/>
          <w:tab w:val="right" w:leader="none" w:pos="9072"/>
        </w:tabs>
        <w:spacing w:after="0" w:line="276" w:lineRule="auto"/>
        <w:rPr>
          <w:b w:val="1"/>
        </w:rPr>
      </w:pPr>
      <w:r w:rsidDel="00000000" w:rsidR="00000000" w:rsidRPr="00000000">
        <w:rPr>
          <w:b w:val="1"/>
          <w:rtl w:val="0"/>
        </w:rPr>
        <w:t xml:space="preserve">Voorwoord</w:t>
      </w:r>
    </w:p>
    <w:p w:rsidR="00000000" w:rsidDel="00000000" w:rsidP="00000000" w:rsidRDefault="00000000" w:rsidRPr="00000000" w14:paraId="0000000B">
      <w:pPr>
        <w:tabs>
          <w:tab w:val="center" w:leader="none" w:pos="4536"/>
          <w:tab w:val="right" w:leader="none" w:pos="9072"/>
        </w:tabs>
        <w:spacing w:after="0" w:line="276" w:lineRule="auto"/>
        <w:rPr/>
      </w:pPr>
      <w:r w:rsidDel="00000000" w:rsidR="00000000" w:rsidRPr="00000000">
        <w:rPr>
          <w:rtl w:val="0"/>
        </w:rPr>
        <w:t xml:space="preserve">Voor u ligt het jaarverslag van de medezeggenschapsraad van de Van Detschool. In dit verslag beschrijven we kort waar we ons het afgelopen jaar mee bezig hebben gehouden. Medezeggenschap is er voor en namens de ouders en het personeel op school. Wilt u reageren of iets aan ons meedelen, dan kan dit via ons mailadres: </w:t>
      </w:r>
      <w:hyperlink r:id="rId7">
        <w:r w:rsidDel="00000000" w:rsidR="00000000" w:rsidRPr="00000000">
          <w:rPr>
            <w:color w:val="1155cc"/>
            <w:u w:val="single"/>
            <w:rtl w:val="0"/>
          </w:rPr>
          <w:t xml:space="preserve">vds.mr@orion.nl</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0C">
      <w:pPr>
        <w:tabs>
          <w:tab w:val="center" w:leader="none" w:pos="4536"/>
          <w:tab w:val="right" w:leader="none" w:pos="9072"/>
        </w:tabs>
        <w:spacing w:after="0" w:line="276" w:lineRule="auto"/>
        <w:rPr/>
      </w:pPr>
      <w:r w:rsidDel="00000000" w:rsidR="00000000" w:rsidRPr="00000000">
        <w:rPr>
          <w:rtl w:val="0"/>
        </w:rPr>
        <w:t xml:space="preserve">Met vriendelijke groet,</w:t>
      </w:r>
    </w:p>
    <w:p w:rsidR="00000000" w:rsidDel="00000000" w:rsidP="00000000" w:rsidRDefault="00000000" w:rsidRPr="00000000" w14:paraId="0000000D">
      <w:pPr>
        <w:tabs>
          <w:tab w:val="center" w:leader="none" w:pos="4536"/>
          <w:tab w:val="right" w:leader="none" w:pos="9072"/>
        </w:tabs>
        <w:spacing w:after="0" w:line="276" w:lineRule="auto"/>
        <w:rPr/>
      </w:pPr>
      <w:r w:rsidDel="00000000" w:rsidR="00000000" w:rsidRPr="00000000">
        <w:rPr>
          <w:rtl w:val="0"/>
        </w:rPr>
        <w:t xml:space="preserve">Ancolet Wester, voorzitter</w:t>
      </w:r>
    </w:p>
    <w:p w:rsidR="00000000" w:rsidDel="00000000" w:rsidP="00000000" w:rsidRDefault="00000000" w:rsidRPr="00000000" w14:paraId="0000000E">
      <w:pPr>
        <w:tabs>
          <w:tab w:val="center" w:leader="none" w:pos="4536"/>
          <w:tab w:val="right" w:leader="none" w:pos="9072"/>
        </w:tabs>
        <w:spacing w:after="0" w:line="276" w:lineRule="auto"/>
        <w:rPr/>
      </w:pPr>
      <w:r w:rsidDel="00000000" w:rsidR="00000000" w:rsidRPr="00000000">
        <w:rPr>
          <w:rtl w:val="0"/>
        </w:rPr>
      </w:r>
    </w:p>
    <w:p w:rsidR="00000000" w:rsidDel="00000000" w:rsidP="00000000" w:rsidRDefault="00000000" w:rsidRPr="00000000" w14:paraId="0000000F">
      <w:pPr>
        <w:tabs>
          <w:tab w:val="center" w:leader="none" w:pos="4536"/>
          <w:tab w:val="right" w:leader="none" w:pos="9072"/>
        </w:tabs>
        <w:spacing w:after="0" w:line="276" w:lineRule="auto"/>
        <w:rPr>
          <w:b w:val="1"/>
        </w:rPr>
      </w:pPr>
      <w:r w:rsidDel="00000000" w:rsidR="00000000" w:rsidRPr="00000000">
        <w:rPr>
          <w:b w:val="1"/>
          <w:rtl w:val="0"/>
        </w:rPr>
        <w:t xml:space="preserve">Algemeen</w:t>
      </w:r>
    </w:p>
    <w:p w:rsidR="00000000" w:rsidDel="00000000" w:rsidP="00000000" w:rsidRDefault="00000000" w:rsidRPr="00000000" w14:paraId="00000010">
      <w:pPr>
        <w:tabs>
          <w:tab w:val="center" w:leader="none" w:pos="4536"/>
          <w:tab w:val="right" w:leader="none" w:pos="9072"/>
        </w:tabs>
        <w:spacing w:after="0" w:line="276" w:lineRule="auto"/>
        <w:rPr/>
      </w:pPr>
      <w:r w:rsidDel="00000000" w:rsidR="00000000" w:rsidRPr="00000000">
        <w:rPr>
          <w:rtl w:val="0"/>
        </w:rPr>
        <w:t xml:space="preserve">De MR levert vanuit een kritisch-constructieve instelling een bijdrage aan de kwaliteit van het onderwijs. De MR doet dat door belangenbehartiging van ouders en personeel. Het uitgangspunt daarbij is het algemene belang van de school.</w:t>
      </w:r>
    </w:p>
    <w:p w:rsidR="00000000" w:rsidDel="00000000" w:rsidP="00000000" w:rsidRDefault="00000000" w:rsidRPr="00000000" w14:paraId="00000011">
      <w:pPr>
        <w:spacing w:after="0" w:before="0" w:line="276" w:lineRule="auto"/>
        <w:rPr/>
      </w:pPr>
      <w:r w:rsidDel="00000000" w:rsidR="00000000" w:rsidRPr="00000000">
        <w:rPr>
          <w:rtl w:val="0"/>
        </w:rPr>
      </w:r>
    </w:p>
    <w:p w:rsidR="00000000" w:rsidDel="00000000" w:rsidP="00000000" w:rsidRDefault="00000000" w:rsidRPr="00000000" w14:paraId="00000012">
      <w:pPr>
        <w:spacing w:after="0" w:before="0" w:line="276" w:lineRule="auto"/>
        <w:rPr>
          <w:b w:val="1"/>
        </w:rPr>
      </w:pPr>
      <w:r w:rsidDel="00000000" w:rsidR="00000000" w:rsidRPr="00000000">
        <w:rPr>
          <w:b w:val="1"/>
          <w:rtl w:val="0"/>
        </w:rPr>
        <w:t xml:space="preserve">In de MR op de Van Detschool hebben de volgende leden zitting:</w:t>
      </w:r>
      <w:r w:rsidDel="00000000" w:rsidR="00000000" w:rsidRPr="00000000">
        <w:drawing>
          <wp:anchor allowOverlap="1" behindDoc="0" distB="114300" distT="114300" distL="114300" distR="114300" hidden="0" layoutInCell="1" locked="0" relativeHeight="0" simplePos="0">
            <wp:simplePos x="0" y="0"/>
            <wp:positionH relativeFrom="column">
              <wp:posOffset>4267200</wp:posOffset>
            </wp:positionH>
            <wp:positionV relativeFrom="paragraph">
              <wp:posOffset>133350</wp:posOffset>
            </wp:positionV>
            <wp:extent cx="1952942" cy="1952942"/>
            <wp:effectExtent b="0" l="0" r="0" t="0"/>
            <wp:wrapNone/>
            <wp:docPr id="9"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952942" cy="1952942"/>
                    </a:xfrm>
                    <a:prstGeom prst="rect"/>
                    <a:ln/>
                  </pic:spPr>
                </pic:pic>
              </a:graphicData>
            </a:graphic>
          </wp:anchor>
        </w:drawing>
      </w:r>
    </w:p>
    <w:p w:rsidR="00000000" w:rsidDel="00000000" w:rsidP="00000000" w:rsidRDefault="00000000" w:rsidRPr="00000000" w14:paraId="00000013">
      <w:pPr>
        <w:numPr>
          <w:ilvl w:val="0"/>
          <w:numId w:val="6"/>
        </w:numPr>
        <w:spacing w:after="0" w:before="0" w:line="276" w:lineRule="auto"/>
        <w:ind w:left="720" w:hanging="360"/>
        <w:rPr/>
      </w:pPr>
      <w:r w:rsidDel="00000000" w:rsidR="00000000" w:rsidRPr="00000000">
        <w:rPr>
          <w:rtl w:val="0"/>
        </w:rPr>
        <w:t xml:space="preserve">Femke van Voorst</w:t>
        <w:tab/>
        <w:t xml:space="preserve">Ouder</w:t>
      </w:r>
      <w:r w:rsidDel="00000000" w:rsidR="00000000" w:rsidRPr="00000000">
        <w:rPr>
          <w:rtl w:val="0"/>
        </w:rPr>
      </w:r>
    </w:p>
    <w:p w:rsidR="00000000" w:rsidDel="00000000" w:rsidP="00000000" w:rsidRDefault="00000000" w:rsidRPr="00000000" w14:paraId="00000014">
      <w:pPr>
        <w:numPr>
          <w:ilvl w:val="0"/>
          <w:numId w:val="6"/>
        </w:numPr>
        <w:spacing w:after="0" w:before="0" w:line="276" w:lineRule="auto"/>
        <w:ind w:left="720" w:hanging="360"/>
        <w:rPr/>
      </w:pPr>
      <w:r w:rsidDel="00000000" w:rsidR="00000000" w:rsidRPr="00000000">
        <w:rPr>
          <w:rtl w:val="0"/>
        </w:rPr>
        <w:t xml:space="preserve">Björn Goud</w:t>
        <w:tab/>
        <w:tab/>
        <w:t xml:space="preserve">Ouder</w:t>
      </w:r>
      <w:r w:rsidDel="00000000" w:rsidR="00000000" w:rsidRPr="00000000">
        <w:rPr>
          <w:rtl w:val="0"/>
        </w:rPr>
      </w:r>
    </w:p>
    <w:p w:rsidR="00000000" w:rsidDel="00000000" w:rsidP="00000000" w:rsidRDefault="00000000" w:rsidRPr="00000000" w14:paraId="00000015">
      <w:pPr>
        <w:numPr>
          <w:ilvl w:val="0"/>
          <w:numId w:val="6"/>
        </w:numPr>
        <w:spacing w:after="0" w:before="0" w:line="276" w:lineRule="auto"/>
        <w:ind w:left="720" w:hanging="360"/>
        <w:rPr/>
      </w:pPr>
      <w:r w:rsidDel="00000000" w:rsidR="00000000" w:rsidRPr="00000000">
        <w:rPr>
          <w:rtl w:val="0"/>
        </w:rPr>
        <w:t xml:space="preserve">Anne Oud</w:t>
        <w:tab/>
        <w:tab/>
        <w:t xml:space="preserve">Leerkracht</w:t>
      </w:r>
      <w:r w:rsidDel="00000000" w:rsidR="00000000" w:rsidRPr="00000000">
        <w:rPr>
          <w:rtl w:val="0"/>
        </w:rPr>
      </w:r>
    </w:p>
    <w:p w:rsidR="00000000" w:rsidDel="00000000" w:rsidP="00000000" w:rsidRDefault="00000000" w:rsidRPr="00000000" w14:paraId="00000016">
      <w:pPr>
        <w:numPr>
          <w:ilvl w:val="0"/>
          <w:numId w:val="6"/>
        </w:numPr>
        <w:spacing w:after="0" w:before="0" w:line="276" w:lineRule="auto"/>
        <w:ind w:left="720" w:hanging="360"/>
        <w:rPr/>
      </w:pPr>
      <w:r w:rsidDel="00000000" w:rsidR="00000000" w:rsidRPr="00000000">
        <w:rPr>
          <w:rtl w:val="0"/>
        </w:rPr>
        <w:t xml:space="preserve">Ancolet Wester</w:t>
        <w:tab/>
        <w:tab/>
        <w:t xml:space="preserve">Leerkracht</w:t>
      </w:r>
      <w:r w:rsidDel="00000000" w:rsidR="00000000" w:rsidRPr="00000000">
        <w:rPr>
          <w:rtl w:val="0"/>
        </w:rPr>
      </w:r>
    </w:p>
    <w:p w:rsidR="00000000" w:rsidDel="00000000" w:rsidP="00000000" w:rsidRDefault="00000000" w:rsidRPr="00000000" w14:paraId="00000017">
      <w:pPr>
        <w:spacing w:after="0" w:before="0" w:line="276" w:lineRule="auto"/>
        <w:rPr/>
      </w:pPr>
      <w:r w:rsidDel="00000000" w:rsidR="00000000" w:rsidRPr="00000000">
        <w:rPr>
          <w:rtl w:val="0"/>
        </w:rPr>
      </w:r>
    </w:p>
    <w:p w:rsidR="00000000" w:rsidDel="00000000" w:rsidP="00000000" w:rsidRDefault="00000000" w:rsidRPr="00000000" w14:paraId="00000018">
      <w:pPr>
        <w:spacing w:after="0" w:before="0" w:line="276" w:lineRule="auto"/>
        <w:rPr>
          <w:b w:val="1"/>
        </w:rPr>
      </w:pPr>
      <w:r w:rsidDel="00000000" w:rsidR="00000000" w:rsidRPr="00000000">
        <w:rPr>
          <w:b w:val="1"/>
          <w:rtl w:val="0"/>
        </w:rPr>
        <w:t xml:space="preserve">De functies binnen de MR</w:t>
      </w:r>
    </w:p>
    <w:p w:rsidR="00000000" w:rsidDel="00000000" w:rsidP="00000000" w:rsidRDefault="00000000" w:rsidRPr="00000000" w14:paraId="00000019">
      <w:pPr>
        <w:numPr>
          <w:ilvl w:val="0"/>
          <w:numId w:val="5"/>
        </w:numPr>
        <w:spacing w:after="0" w:before="0" w:line="276" w:lineRule="auto"/>
        <w:ind w:left="720" w:hanging="360"/>
        <w:rPr/>
      </w:pPr>
      <w:r w:rsidDel="00000000" w:rsidR="00000000" w:rsidRPr="00000000">
        <w:rPr>
          <w:rtl w:val="0"/>
        </w:rPr>
        <w:t xml:space="preserve">Ancolet </w:t>
        <w:tab/>
        <w:tab/>
        <w:t xml:space="preserve">Voorzitter MR/GMR-lid</w:t>
      </w:r>
      <w:r w:rsidDel="00000000" w:rsidR="00000000" w:rsidRPr="00000000">
        <w:rPr>
          <w:rtl w:val="0"/>
        </w:rPr>
      </w:r>
    </w:p>
    <w:p w:rsidR="00000000" w:rsidDel="00000000" w:rsidP="00000000" w:rsidRDefault="00000000" w:rsidRPr="00000000" w14:paraId="0000001A">
      <w:pPr>
        <w:numPr>
          <w:ilvl w:val="0"/>
          <w:numId w:val="5"/>
        </w:numPr>
        <w:spacing w:after="0" w:before="0" w:line="276" w:lineRule="auto"/>
        <w:ind w:left="720" w:hanging="360"/>
        <w:rPr/>
      </w:pPr>
      <w:r w:rsidDel="00000000" w:rsidR="00000000" w:rsidRPr="00000000">
        <w:rPr>
          <w:rtl w:val="0"/>
        </w:rPr>
        <w:t xml:space="preserve">Anne</w:t>
        <w:tab/>
        <w:tab/>
        <w:tab/>
        <w:t xml:space="preserve">MR/GMR-lid</w:t>
      </w:r>
      <w:r w:rsidDel="00000000" w:rsidR="00000000" w:rsidRPr="00000000">
        <w:rPr>
          <w:rtl w:val="0"/>
        </w:rPr>
      </w:r>
    </w:p>
    <w:p w:rsidR="00000000" w:rsidDel="00000000" w:rsidP="00000000" w:rsidRDefault="00000000" w:rsidRPr="00000000" w14:paraId="0000001B">
      <w:pPr>
        <w:numPr>
          <w:ilvl w:val="0"/>
          <w:numId w:val="5"/>
        </w:numPr>
        <w:spacing w:after="0" w:before="0" w:line="276" w:lineRule="auto"/>
        <w:ind w:left="720" w:hanging="360"/>
        <w:rPr/>
      </w:pPr>
      <w:r w:rsidDel="00000000" w:rsidR="00000000" w:rsidRPr="00000000">
        <w:rPr>
          <w:rtl w:val="0"/>
        </w:rPr>
        <w:t xml:space="preserve">Femke</w:t>
        <w:tab/>
        <w:tab/>
        <w:tab/>
        <w:t xml:space="preserve">MR oudergeleding</w:t>
      </w:r>
      <w:r w:rsidDel="00000000" w:rsidR="00000000" w:rsidRPr="00000000">
        <w:rPr>
          <w:rtl w:val="0"/>
        </w:rPr>
      </w:r>
    </w:p>
    <w:p w:rsidR="00000000" w:rsidDel="00000000" w:rsidP="00000000" w:rsidRDefault="00000000" w:rsidRPr="00000000" w14:paraId="0000001C">
      <w:pPr>
        <w:numPr>
          <w:ilvl w:val="0"/>
          <w:numId w:val="5"/>
        </w:numPr>
        <w:spacing w:after="0" w:before="0" w:line="276" w:lineRule="auto"/>
        <w:ind w:left="720" w:hanging="360"/>
        <w:rPr/>
      </w:pPr>
      <w:r w:rsidDel="00000000" w:rsidR="00000000" w:rsidRPr="00000000">
        <w:rPr>
          <w:rtl w:val="0"/>
        </w:rPr>
        <w:t xml:space="preserve">Björn</w:t>
        <w:tab/>
        <w:tab/>
        <w:tab/>
        <w:t xml:space="preserve">MR oudergeleding</w:t>
      </w:r>
      <w:r w:rsidDel="00000000" w:rsidR="00000000" w:rsidRPr="00000000">
        <w:rPr>
          <w:rtl w:val="0"/>
        </w:rPr>
      </w:r>
    </w:p>
    <w:p w:rsidR="00000000" w:rsidDel="00000000" w:rsidP="00000000" w:rsidRDefault="00000000" w:rsidRPr="00000000" w14:paraId="0000001D">
      <w:pPr>
        <w:spacing w:after="0" w:before="0" w:line="276" w:lineRule="auto"/>
        <w:rPr>
          <w:b w:val="1"/>
        </w:rPr>
      </w:pPr>
      <w:r w:rsidDel="00000000" w:rsidR="00000000" w:rsidRPr="00000000">
        <w:rPr>
          <w:rtl w:val="0"/>
        </w:rPr>
      </w:r>
    </w:p>
    <w:p w:rsidR="00000000" w:rsidDel="00000000" w:rsidP="00000000" w:rsidRDefault="00000000" w:rsidRPr="00000000" w14:paraId="0000001E">
      <w:pPr>
        <w:spacing w:after="0" w:before="0" w:line="276" w:lineRule="auto"/>
        <w:rPr/>
      </w:pPr>
      <w:r w:rsidDel="00000000" w:rsidR="00000000" w:rsidRPr="00000000">
        <w:rPr>
          <w:b w:val="1"/>
          <w:rtl w:val="0"/>
        </w:rPr>
        <w:t xml:space="preserve">Rooster aftreedschema</w:t>
      </w:r>
      <w:r w:rsidDel="00000000" w:rsidR="00000000" w:rsidRPr="00000000">
        <w:rPr>
          <w:rtl w:val="0"/>
        </w:rPr>
      </w:r>
    </w:p>
    <w:tbl>
      <w:tblPr>
        <w:tblStyle w:val="Table1"/>
        <w:tblpPr w:leftFromText="180" w:rightFromText="180" w:topFromText="180" w:bottomFromText="180" w:vertAnchor="text" w:horzAnchor="text" w:tblpX="0" w:tblpY="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2340"/>
        <w:gridCol w:w="2040"/>
        <w:gridCol w:w="1950"/>
        <w:gridCol w:w="1725"/>
        <w:tblGridChange w:id="0">
          <w:tblGrid>
            <w:gridCol w:w="945"/>
            <w:gridCol w:w="2340"/>
            <w:gridCol w:w="2040"/>
            <w:gridCol w:w="1950"/>
            <w:gridCol w:w="1725"/>
          </w:tblGrid>
        </w:tblGridChange>
      </w:tblGrid>
      <w:tr>
        <w:trPr>
          <w:cantSplit w:val="0"/>
          <w:trHeight w:val="510" w:hRule="atLeast"/>
          <w:tblHeader w:val="0"/>
        </w:trPr>
        <w:tc>
          <w:tcPr/>
          <w:p w:rsidR="00000000" w:rsidDel="00000000" w:rsidP="00000000" w:rsidRDefault="00000000" w:rsidRPr="00000000" w14:paraId="0000001F">
            <w:pPr>
              <w:widowControl w:val="0"/>
              <w:spacing w:after="0" w:line="276" w:lineRule="auto"/>
              <w:rPr>
                <w:b w:val="1"/>
              </w:rPr>
            </w:pPr>
            <w:r w:rsidDel="00000000" w:rsidR="00000000" w:rsidRPr="00000000">
              <w:rPr>
                <w:b w:val="1"/>
                <w:rtl w:val="0"/>
              </w:rPr>
              <w:t xml:space="preserve">P/O</w:t>
            </w:r>
          </w:p>
        </w:tc>
        <w:tc>
          <w:tcPr/>
          <w:p w:rsidR="00000000" w:rsidDel="00000000" w:rsidP="00000000" w:rsidRDefault="00000000" w:rsidRPr="00000000" w14:paraId="00000020">
            <w:pPr>
              <w:widowControl w:val="0"/>
              <w:spacing w:after="0" w:line="276" w:lineRule="auto"/>
              <w:rPr>
                <w:b w:val="1"/>
              </w:rPr>
            </w:pPr>
            <w:r w:rsidDel="00000000" w:rsidR="00000000" w:rsidRPr="00000000">
              <w:rPr>
                <w:b w:val="1"/>
                <w:rtl w:val="0"/>
              </w:rPr>
              <w:t xml:space="preserve">Naam MR lid</w:t>
            </w:r>
          </w:p>
        </w:tc>
        <w:tc>
          <w:tcPr/>
          <w:p w:rsidR="00000000" w:rsidDel="00000000" w:rsidP="00000000" w:rsidRDefault="00000000" w:rsidRPr="00000000" w14:paraId="00000021">
            <w:pPr>
              <w:widowControl w:val="0"/>
              <w:spacing w:after="0" w:line="276" w:lineRule="auto"/>
              <w:rPr>
                <w:b w:val="1"/>
              </w:rPr>
            </w:pPr>
            <w:r w:rsidDel="00000000" w:rsidR="00000000" w:rsidRPr="00000000">
              <w:rPr>
                <w:b w:val="1"/>
                <w:rtl w:val="0"/>
              </w:rPr>
              <w:t xml:space="preserve">Lid geworden op </w:t>
            </w:r>
          </w:p>
        </w:tc>
        <w:tc>
          <w:tcPr/>
          <w:p w:rsidR="00000000" w:rsidDel="00000000" w:rsidP="00000000" w:rsidRDefault="00000000" w:rsidRPr="00000000" w14:paraId="00000022">
            <w:pPr>
              <w:widowControl w:val="0"/>
              <w:spacing w:after="0" w:line="276" w:lineRule="auto"/>
              <w:rPr>
                <w:b w:val="1"/>
              </w:rPr>
            </w:pPr>
            <w:r w:rsidDel="00000000" w:rsidR="00000000" w:rsidRPr="00000000">
              <w:rPr>
                <w:b w:val="1"/>
                <w:rtl w:val="0"/>
              </w:rPr>
              <w:t xml:space="preserve">Einde van termijn </w:t>
            </w:r>
          </w:p>
        </w:tc>
        <w:tc>
          <w:tcPr/>
          <w:p w:rsidR="00000000" w:rsidDel="00000000" w:rsidP="00000000" w:rsidRDefault="00000000" w:rsidRPr="00000000" w14:paraId="00000023">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024">
            <w:pPr>
              <w:widowControl w:val="0"/>
              <w:spacing w:after="0" w:line="276" w:lineRule="auto"/>
              <w:rPr/>
            </w:pPr>
            <w:r w:rsidDel="00000000" w:rsidR="00000000" w:rsidRPr="00000000">
              <w:rPr>
                <w:rtl w:val="0"/>
              </w:rPr>
              <w:t xml:space="preserve">PMR</w:t>
            </w:r>
          </w:p>
        </w:tc>
        <w:tc>
          <w:tcPr/>
          <w:p w:rsidR="00000000" w:rsidDel="00000000" w:rsidP="00000000" w:rsidRDefault="00000000" w:rsidRPr="00000000" w14:paraId="00000025">
            <w:pPr>
              <w:widowControl w:val="0"/>
              <w:spacing w:after="0" w:line="276" w:lineRule="auto"/>
              <w:rPr/>
            </w:pPr>
            <w:r w:rsidDel="00000000" w:rsidR="00000000" w:rsidRPr="00000000">
              <w:rPr>
                <w:rtl w:val="0"/>
              </w:rPr>
              <w:t xml:space="preserve">Ancolet Wester</w:t>
            </w:r>
          </w:p>
        </w:tc>
        <w:tc>
          <w:tcPr/>
          <w:p w:rsidR="00000000" w:rsidDel="00000000" w:rsidP="00000000" w:rsidRDefault="00000000" w:rsidRPr="00000000" w14:paraId="00000026">
            <w:pPr>
              <w:widowControl w:val="0"/>
              <w:spacing w:after="0" w:line="276" w:lineRule="auto"/>
              <w:rPr/>
            </w:pPr>
            <w:r w:rsidDel="00000000" w:rsidR="00000000" w:rsidRPr="00000000">
              <w:rPr>
                <w:rtl w:val="0"/>
              </w:rPr>
              <w:t xml:space="preserve">07-06-2022</w:t>
            </w:r>
          </w:p>
        </w:tc>
        <w:tc>
          <w:tcPr/>
          <w:p w:rsidR="00000000" w:rsidDel="00000000" w:rsidP="00000000" w:rsidRDefault="00000000" w:rsidRPr="00000000" w14:paraId="00000027">
            <w:pPr>
              <w:widowControl w:val="0"/>
              <w:spacing w:after="0" w:line="276" w:lineRule="auto"/>
              <w:rPr/>
            </w:pPr>
            <w:r w:rsidDel="00000000" w:rsidR="00000000" w:rsidRPr="00000000">
              <w:rPr>
                <w:rtl w:val="0"/>
              </w:rPr>
              <w:t xml:space="preserve">juli 2027</w:t>
            </w:r>
          </w:p>
        </w:tc>
        <w:tc>
          <w:tcPr/>
          <w:p w:rsidR="00000000" w:rsidDel="00000000" w:rsidP="00000000" w:rsidRDefault="00000000" w:rsidRPr="00000000" w14:paraId="00000028">
            <w:pPr>
              <w:widowControl w:val="0"/>
              <w:spacing w:after="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029">
            <w:pPr>
              <w:widowControl w:val="0"/>
              <w:spacing w:after="0" w:line="276" w:lineRule="auto"/>
              <w:rPr/>
            </w:pPr>
            <w:r w:rsidDel="00000000" w:rsidR="00000000" w:rsidRPr="00000000">
              <w:rPr>
                <w:rtl w:val="0"/>
              </w:rPr>
              <w:t xml:space="preserve">PMR</w:t>
            </w:r>
          </w:p>
        </w:tc>
        <w:tc>
          <w:tcPr/>
          <w:p w:rsidR="00000000" w:rsidDel="00000000" w:rsidP="00000000" w:rsidRDefault="00000000" w:rsidRPr="00000000" w14:paraId="0000002A">
            <w:pPr>
              <w:widowControl w:val="0"/>
              <w:spacing w:after="0" w:line="276" w:lineRule="auto"/>
              <w:rPr/>
            </w:pPr>
            <w:r w:rsidDel="00000000" w:rsidR="00000000" w:rsidRPr="00000000">
              <w:rPr>
                <w:rtl w:val="0"/>
              </w:rPr>
              <w:t xml:space="preserve">Anne Oud</w:t>
            </w:r>
          </w:p>
        </w:tc>
        <w:tc>
          <w:tcPr/>
          <w:p w:rsidR="00000000" w:rsidDel="00000000" w:rsidP="00000000" w:rsidRDefault="00000000" w:rsidRPr="00000000" w14:paraId="0000002B">
            <w:pPr>
              <w:widowControl w:val="0"/>
              <w:spacing w:after="0" w:line="276" w:lineRule="auto"/>
              <w:rPr/>
            </w:pPr>
            <w:r w:rsidDel="00000000" w:rsidR="00000000" w:rsidRPr="00000000">
              <w:rPr>
                <w:rtl w:val="0"/>
              </w:rPr>
              <w:t xml:space="preserve">07-06-2022</w:t>
            </w:r>
          </w:p>
        </w:tc>
        <w:tc>
          <w:tcPr/>
          <w:p w:rsidR="00000000" w:rsidDel="00000000" w:rsidP="00000000" w:rsidRDefault="00000000" w:rsidRPr="00000000" w14:paraId="0000002C">
            <w:pPr>
              <w:widowControl w:val="0"/>
              <w:spacing w:after="0" w:line="276" w:lineRule="auto"/>
              <w:rPr/>
            </w:pPr>
            <w:r w:rsidDel="00000000" w:rsidR="00000000" w:rsidRPr="00000000">
              <w:rPr>
                <w:rtl w:val="0"/>
              </w:rPr>
              <w:t xml:space="preserve">juli 2027</w:t>
            </w:r>
          </w:p>
        </w:tc>
        <w:tc>
          <w:tcPr/>
          <w:p w:rsidR="00000000" w:rsidDel="00000000" w:rsidP="00000000" w:rsidRDefault="00000000" w:rsidRPr="00000000" w14:paraId="0000002D">
            <w:pPr>
              <w:widowControl w:val="0"/>
              <w:spacing w:after="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02E">
            <w:pPr>
              <w:widowControl w:val="0"/>
              <w:spacing w:after="0" w:line="276" w:lineRule="auto"/>
              <w:rPr/>
            </w:pPr>
            <w:r w:rsidDel="00000000" w:rsidR="00000000" w:rsidRPr="00000000">
              <w:rPr>
                <w:rtl w:val="0"/>
              </w:rPr>
              <w:t xml:space="preserve">OMR</w:t>
            </w:r>
          </w:p>
        </w:tc>
        <w:tc>
          <w:tcPr/>
          <w:p w:rsidR="00000000" w:rsidDel="00000000" w:rsidP="00000000" w:rsidRDefault="00000000" w:rsidRPr="00000000" w14:paraId="0000002F">
            <w:pPr>
              <w:widowControl w:val="0"/>
              <w:spacing w:after="0" w:line="276" w:lineRule="auto"/>
              <w:rPr/>
            </w:pPr>
            <w:r w:rsidDel="00000000" w:rsidR="00000000" w:rsidRPr="00000000">
              <w:rPr>
                <w:rtl w:val="0"/>
              </w:rPr>
              <w:t xml:space="preserve">Femke van Voorst</w:t>
            </w:r>
          </w:p>
        </w:tc>
        <w:tc>
          <w:tcPr/>
          <w:p w:rsidR="00000000" w:rsidDel="00000000" w:rsidP="00000000" w:rsidRDefault="00000000" w:rsidRPr="00000000" w14:paraId="00000030">
            <w:pPr>
              <w:widowControl w:val="0"/>
              <w:spacing w:after="0" w:line="276" w:lineRule="auto"/>
              <w:rPr/>
            </w:pPr>
            <w:r w:rsidDel="00000000" w:rsidR="00000000" w:rsidRPr="00000000">
              <w:rPr>
                <w:rtl w:val="0"/>
              </w:rPr>
              <w:t xml:space="preserve">September 2023</w:t>
            </w:r>
          </w:p>
        </w:tc>
        <w:tc>
          <w:tcPr/>
          <w:p w:rsidR="00000000" w:rsidDel="00000000" w:rsidP="00000000" w:rsidRDefault="00000000" w:rsidRPr="00000000" w14:paraId="00000031">
            <w:pPr>
              <w:widowControl w:val="0"/>
              <w:spacing w:after="0" w:line="276" w:lineRule="auto"/>
              <w:rPr/>
            </w:pPr>
            <w:r w:rsidDel="00000000" w:rsidR="00000000" w:rsidRPr="00000000">
              <w:rPr>
                <w:rtl w:val="0"/>
              </w:rPr>
              <w:t xml:space="preserve">juli 2027</w:t>
            </w:r>
          </w:p>
        </w:tc>
        <w:tc>
          <w:tcPr/>
          <w:p w:rsidR="00000000" w:rsidDel="00000000" w:rsidP="00000000" w:rsidRDefault="00000000" w:rsidRPr="00000000" w14:paraId="00000032">
            <w:pPr>
              <w:widowControl w:val="0"/>
              <w:spacing w:after="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033">
            <w:pPr>
              <w:widowControl w:val="0"/>
              <w:spacing w:after="0" w:line="276" w:lineRule="auto"/>
              <w:rPr/>
            </w:pPr>
            <w:r w:rsidDel="00000000" w:rsidR="00000000" w:rsidRPr="00000000">
              <w:rPr>
                <w:rtl w:val="0"/>
              </w:rPr>
              <w:t xml:space="preserve">OMR</w:t>
            </w:r>
          </w:p>
        </w:tc>
        <w:tc>
          <w:tcPr/>
          <w:p w:rsidR="00000000" w:rsidDel="00000000" w:rsidP="00000000" w:rsidRDefault="00000000" w:rsidRPr="00000000" w14:paraId="00000034">
            <w:pPr>
              <w:widowControl w:val="0"/>
              <w:spacing w:after="0" w:line="276" w:lineRule="auto"/>
              <w:rPr/>
            </w:pPr>
            <w:r w:rsidDel="00000000" w:rsidR="00000000" w:rsidRPr="00000000">
              <w:rPr>
                <w:rtl w:val="0"/>
              </w:rPr>
              <w:t xml:space="preserve">Björn Goud </w:t>
            </w:r>
          </w:p>
        </w:tc>
        <w:tc>
          <w:tcPr/>
          <w:p w:rsidR="00000000" w:rsidDel="00000000" w:rsidP="00000000" w:rsidRDefault="00000000" w:rsidRPr="00000000" w14:paraId="00000035">
            <w:pPr>
              <w:widowControl w:val="0"/>
              <w:spacing w:after="0" w:line="276" w:lineRule="auto"/>
              <w:rPr/>
            </w:pPr>
            <w:r w:rsidDel="00000000" w:rsidR="00000000" w:rsidRPr="00000000">
              <w:rPr>
                <w:rtl w:val="0"/>
              </w:rPr>
              <w:t xml:space="preserve">September 2023</w:t>
            </w:r>
          </w:p>
        </w:tc>
        <w:tc>
          <w:tcPr/>
          <w:p w:rsidR="00000000" w:rsidDel="00000000" w:rsidP="00000000" w:rsidRDefault="00000000" w:rsidRPr="00000000" w14:paraId="00000036">
            <w:pPr>
              <w:widowControl w:val="0"/>
              <w:spacing w:after="0" w:line="276" w:lineRule="auto"/>
              <w:rPr/>
            </w:pPr>
            <w:r w:rsidDel="00000000" w:rsidR="00000000" w:rsidRPr="00000000">
              <w:rPr>
                <w:rtl w:val="0"/>
              </w:rPr>
              <w:t xml:space="preserve">juli 2027</w:t>
            </w:r>
          </w:p>
        </w:tc>
        <w:tc>
          <w:tcPr/>
          <w:p w:rsidR="00000000" w:rsidDel="00000000" w:rsidP="00000000" w:rsidRDefault="00000000" w:rsidRPr="00000000" w14:paraId="00000037">
            <w:pPr>
              <w:widowControl w:val="0"/>
              <w:spacing w:after="0" w:line="276" w:lineRule="auto"/>
              <w:rPr/>
            </w:pPr>
            <w:r w:rsidDel="00000000" w:rsidR="00000000" w:rsidRPr="00000000">
              <w:rPr>
                <w:rtl w:val="0"/>
              </w:rPr>
            </w:r>
          </w:p>
        </w:tc>
      </w:tr>
    </w:tbl>
    <w:p w:rsidR="00000000" w:rsidDel="00000000" w:rsidP="00000000" w:rsidRDefault="00000000" w:rsidRPr="00000000" w14:paraId="00000038">
      <w:pPr>
        <w:spacing w:after="0" w:before="0" w:line="276" w:lineRule="auto"/>
        <w:rPr/>
      </w:pPr>
      <w:r w:rsidDel="00000000" w:rsidR="00000000" w:rsidRPr="00000000">
        <w:rPr>
          <w:rtl w:val="0"/>
        </w:rPr>
        <w:t xml:space="preserve">Ancolet en Anne blijven lid van de personeelsgeleding. </w:t>
      </w:r>
    </w:p>
    <w:p w:rsidR="00000000" w:rsidDel="00000000" w:rsidP="00000000" w:rsidRDefault="00000000" w:rsidRPr="00000000" w14:paraId="00000039">
      <w:pPr>
        <w:spacing w:after="0" w:before="0" w:line="276" w:lineRule="auto"/>
        <w:rPr/>
      </w:pPr>
      <w:r w:rsidDel="00000000" w:rsidR="00000000" w:rsidRPr="00000000">
        <w:rPr>
          <w:rtl w:val="0"/>
        </w:rPr>
        <w:t xml:space="preserve">Femke en Björn hebben zich herkiesbaar gesteld. Er hebben geen verkiezingen </w:t>
      </w:r>
    </w:p>
    <w:p w:rsidR="00000000" w:rsidDel="00000000" w:rsidP="00000000" w:rsidRDefault="00000000" w:rsidRPr="00000000" w14:paraId="0000003A">
      <w:pPr>
        <w:spacing w:after="0" w:before="0" w:line="276" w:lineRule="auto"/>
        <w:rPr/>
      </w:pPr>
      <w:r w:rsidDel="00000000" w:rsidR="00000000" w:rsidRPr="00000000">
        <w:rPr>
          <w:rtl w:val="0"/>
        </w:rPr>
        <w:t xml:space="preserve">plaatsgevonden, omdat zich geen nieuwe kandidaten hebben gemeld. Hierdoor gaan </w:t>
      </w:r>
    </w:p>
    <w:p w:rsidR="00000000" w:rsidDel="00000000" w:rsidP="00000000" w:rsidRDefault="00000000" w:rsidRPr="00000000" w14:paraId="0000003B">
      <w:pPr>
        <w:spacing w:after="0" w:before="0" w:line="276" w:lineRule="auto"/>
        <w:rPr/>
      </w:pPr>
      <w:r w:rsidDel="00000000" w:rsidR="00000000" w:rsidRPr="00000000">
        <w:rPr>
          <w:rtl w:val="0"/>
        </w:rPr>
        <w:t xml:space="preserve">Femke en Björn weer twee jaar door als MR-ouderleden.</w:t>
      </w:r>
    </w:p>
    <w:p w:rsidR="00000000" w:rsidDel="00000000" w:rsidP="00000000" w:rsidRDefault="00000000" w:rsidRPr="00000000" w14:paraId="0000003C">
      <w:pPr>
        <w:spacing w:after="0" w:before="0" w:line="276" w:lineRule="auto"/>
        <w:rPr>
          <w:b w:val="1"/>
        </w:rPr>
      </w:pPr>
      <w:r w:rsidDel="00000000" w:rsidR="00000000" w:rsidRPr="00000000">
        <w:rPr>
          <w:rtl w:val="0"/>
        </w:rPr>
      </w:r>
    </w:p>
    <w:p w:rsidR="00000000" w:rsidDel="00000000" w:rsidP="00000000" w:rsidRDefault="00000000" w:rsidRPr="00000000" w14:paraId="0000003D">
      <w:pPr>
        <w:spacing w:after="0" w:before="0" w:line="276" w:lineRule="auto"/>
        <w:rPr/>
      </w:pPr>
      <w:r w:rsidDel="00000000" w:rsidR="00000000" w:rsidRPr="00000000">
        <w:rPr>
          <w:b w:val="1"/>
          <w:rtl w:val="0"/>
        </w:rPr>
        <w:t xml:space="preserve">Overzicht van de MR-vergaderingen in het schooljaar 2024-2025</w:t>
      </w:r>
      <w:r w:rsidDel="00000000" w:rsidR="00000000" w:rsidRPr="00000000">
        <w:rPr>
          <w:rtl w:val="0"/>
        </w:rPr>
      </w:r>
    </w:p>
    <w:p w:rsidR="00000000" w:rsidDel="00000000" w:rsidP="00000000" w:rsidRDefault="00000000" w:rsidRPr="00000000" w14:paraId="0000003E">
      <w:pPr>
        <w:spacing w:after="0" w:before="0" w:line="276" w:lineRule="auto"/>
        <w:rPr/>
      </w:pPr>
      <w:r w:rsidDel="00000000" w:rsidR="00000000" w:rsidRPr="00000000">
        <w:rPr>
          <w:rtl w:val="0"/>
        </w:rPr>
        <w:t xml:space="preserve">Maandag 9/9</w:t>
      </w:r>
    </w:p>
    <w:p w:rsidR="00000000" w:rsidDel="00000000" w:rsidP="00000000" w:rsidRDefault="00000000" w:rsidRPr="00000000" w14:paraId="0000003F">
      <w:pPr>
        <w:spacing w:after="0" w:before="0" w:line="276" w:lineRule="auto"/>
        <w:rPr/>
      </w:pPr>
      <w:r w:rsidDel="00000000" w:rsidR="00000000" w:rsidRPr="00000000">
        <w:rPr>
          <w:rtl w:val="0"/>
        </w:rPr>
        <w:t xml:space="preserve">Maandag 4/11</w:t>
      </w:r>
    </w:p>
    <w:p w:rsidR="00000000" w:rsidDel="00000000" w:rsidP="00000000" w:rsidRDefault="00000000" w:rsidRPr="00000000" w14:paraId="00000040">
      <w:pPr>
        <w:spacing w:after="0" w:before="0" w:line="276" w:lineRule="auto"/>
        <w:rPr/>
      </w:pPr>
      <w:r w:rsidDel="00000000" w:rsidR="00000000" w:rsidRPr="00000000">
        <w:rPr>
          <w:rtl w:val="0"/>
        </w:rPr>
        <w:t xml:space="preserve">Maandag 16/12</w:t>
      </w:r>
    </w:p>
    <w:p w:rsidR="00000000" w:rsidDel="00000000" w:rsidP="00000000" w:rsidRDefault="00000000" w:rsidRPr="00000000" w14:paraId="00000041">
      <w:pPr>
        <w:spacing w:after="0" w:before="0" w:line="276" w:lineRule="auto"/>
        <w:rPr/>
      </w:pPr>
      <w:r w:rsidDel="00000000" w:rsidR="00000000" w:rsidRPr="00000000">
        <w:rPr>
          <w:rtl w:val="0"/>
        </w:rPr>
        <w:t xml:space="preserve">Maandag 10/02</w:t>
      </w:r>
    </w:p>
    <w:p w:rsidR="00000000" w:rsidDel="00000000" w:rsidP="00000000" w:rsidRDefault="00000000" w:rsidRPr="00000000" w14:paraId="00000042">
      <w:pPr>
        <w:spacing w:after="0" w:before="0" w:line="276" w:lineRule="auto"/>
        <w:rPr/>
      </w:pPr>
      <w:r w:rsidDel="00000000" w:rsidR="00000000" w:rsidRPr="00000000">
        <w:rPr>
          <w:rtl w:val="0"/>
        </w:rPr>
        <w:t xml:space="preserve">Maandag 24 /03</w:t>
      </w:r>
    </w:p>
    <w:p w:rsidR="00000000" w:rsidDel="00000000" w:rsidP="00000000" w:rsidRDefault="00000000" w:rsidRPr="00000000" w14:paraId="00000043">
      <w:pPr>
        <w:spacing w:after="0" w:before="0" w:line="276" w:lineRule="auto"/>
        <w:rPr/>
      </w:pPr>
      <w:r w:rsidDel="00000000" w:rsidR="00000000" w:rsidRPr="00000000">
        <w:rPr>
          <w:rtl w:val="0"/>
        </w:rPr>
        <w:t xml:space="preserve">Maandag 19/05</w:t>
      </w:r>
    </w:p>
    <w:p w:rsidR="00000000" w:rsidDel="00000000" w:rsidP="00000000" w:rsidRDefault="00000000" w:rsidRPr="00000000" w14:paraId="00000044">
      <w:pPr>
        <w:spacing w:after="0" w:before="0" w:line="276" w:lineRule="auto"/>
        <w:rPr/>
      </w:pPr>
      <w:r w:rsidDel="00000000" w:rsidR="00000000" w:rsidRPr="00000000">
        <w:rPr>
          <w:rtl w:val="0"/>
        </w:rPr>
        <w:t xml:space="preserve">Maandag 23/06</w:t>
      </w:r>
    </w:p>
    <w:p w:rsidR="00000000" w:rsidDel="00000000" w:rsidP="00000000" w:rsidRDefault="00000000" w:rsidRPr="00000000" w14:paraId="00000045">
      <w:pPr>
        <w:spacing w:after="0" w:before="0" w:line="276" w:lineRule="auto"/>
        <w:rPr/>
      </w:pPr>
      <w:r w:rsidDel="00000000" w:rsidR="00000000" w:rsidRPr="00000000">
        <w:rPr>
          <w:rtl w:val="0"/>
        </w:rPr>
      </w:r>
    </w:p>
    <w:p w:rsidR="00000000" w:rsidDel="00000000" w:rsidP="00000000" w:rsidRDefault="00000000" w:rsidRPr="00000000" w14:paraId="00000046">
      <w:pPr>
        <w:spacing w:after="0" w:before="0" w:line="276" w:lineRule="auto"/>
        <w:rPr/>
      </w:pPr>
      <w:r w:rsidDel="00000000" w:rsidR="00000000" w:rsidRPr="00000000">
        <w:rPr>
          <w:rtl w:val="0"/>
        </w:rPr>
        <w:t xml:space="preserve">Het afgelopen schooljaar zijn we gestart met vier leden in de MR. </w:t>
      </w:r>
    </w:p>
    <w:p w:rsidR="00000000" w:rsidDel="00000000" w:rsidP="00000000" w:rsidRDefault="00000000" w:rsidRPr="00000000" w14:paraId="00000047">
      <w:pPr>
        <w:spacing w:after="0" w:before="0" w:line="276" w:lineRule="auto"/>
        <w:rPr/>
      </w:pPr>
      <w:r w:rsidDel="00000000" w:rsidR="00000000" w:rsidRPr="00000000">
        <w:rPr>
          <w:rtl w:val="0"/>
        </w:rPr>
        <w:t xml:space="preserve">Onze vergaderingen waren op maandag van 8:30 uur tot 11:00 uur.</w:t>
      </w:r>
    </w:p>
    <w:p w:rsidR="00000000" w:rsidDel="00000000" w:rsidP="00000000" w:rsidRDefault="00000000" w:rsidRPr="00000000" w14:paraId="00000048">
      <w:pPr>
        <w:spacing w:after="0" w:before="0" w:line="276" w:lineRule="auto"/>
        <w:rPr/>
      </w:pPr>
      <w:r w:rsidDel="00000000" w:rsidR="00000000" w:rsidRPr="00000000">
        <w:rPr>
          <w:rtl w:val="0"/>
        </w:rPr>
        <w:t xml:space="preserve">De directeur Esther van den Berg sloot tijdens het tweede gedeelte aan. </w:t>
      </w:r>
    </w:p>
    <w:p w:rsidR="00000000" w:rsidDel="00000000" w:rsidP="00000000" w:rsidRDefault="00000000" w:rsidRPr="00000000" w14:paraId="00000049">
      <w:pPr>
        <w:spacing w:after="0" w:before="0" w:line="276" w:lineRule="auto"/>
        <w:rPr/>
      </w:pPr>
      <w:r w:rsidDel="00000000" w:rsidR="00000000" w:rsidRPr="00000000">
        <w:rPr>
          <w:rtl w:val="0"/>
        </w:rPr>
      </w:r>
    </w:p>
    <w:p w:rsidR="00000000" w:rsidDel="00000000" w:rsidP="00000000" w:rsidRDefault="00000000" w:rsidRPr="00000000" w14:paraId="0000004A">
      <w:pPr>
        <w:spacing w:after="0" w:before="0" w:line="276" w:lineRule="auto"/>
        <w:rPr/>
      </w:pPr>
      <w:r w:rsidDel="00000000" w:rsidR="00000000" w:rsidRPr="00000000">
        <w:rPr>
          <w:b w:val="1"/>
          <w:rtl w:val="0"/>
        </w:rPr>
        <w:t xml:space="preserve">Behandelde onderwerpen</w:t>
      </w:r>
      <w:r w:rsidDel="00000000" w:rsidR="00000000" w:rsidRPr="00000000">
        <w:rPr>
          <w:rtl w:val="0"/>
        </w:rPr>
      </w:r>
    </w:p>
    <w:p w:rsidR="00000000" w:rsidDel="00000000" w:rsidP="00000000" w:rsidRDefault="00000000" w:rsidRPr="00000000" w14:paraId="0000004B">
      <w:pPr>
        <w:numPr>
          <w:ilvl w:val="0"/>
          <w:numId w:val="2"/>
        </w:numPr>
        <w:spacing w:after="0" w:line="276" w:lineRule="auto"/>
        <w:ind w:left="720" w:hanging="360"/>
        <w:rPr/>
      </w:pPr>
      <w:r w:rsidDel="00000000" w:rsidR="00000000" w:rsidRPr="00000000">
        <w:rPr>
          <w:rtl w:val="0"/>
        </w:rPr>
        <w:t xml:space="preserve">Ouderbetrokkenheid</w:t>
      </w:r>
      <w:r w:rsidDel="00000000" w:rsidR="00000000" w:rsidRPr="00000000">
        <w:rPr>
          <w:rtl w:val="0"/>
        </w:rPr>
      </w:r>
    </w:p>
    <w:p w:rsidR="00000000" w:rsidDel="00000000" w:rsidP="00000000" w:rsidRDefault="00000000" w:rsidRPr="00000000" w14:paraId="0000004C">
      <w:pPr>
        <w:numPr>
          <w:ilvl w:val="0"/>
          <w:numId w:val="2"/>
        </w:numPr>
        <w:spacing w:after="0" w:line="276" w:lineRule="auto"/>
        <w:ind w:left="720" w:hanging="360"/>
        <w:rPr/>
      </w:pPr>
      <w:r w:rsidDel="00000000" w:rsidR="00000000" w:rsidRPr="00000000">
        <w:rPr>
          <w:rtl w:val="0"/>
        </w:rPr>
        <w:t xml:space="preserve">Communicatie naar ouders en schoolteam</w:t>
      </w:r>
      <w:r w:rsidDel="00000000" w:rsidR="00000000" w:rsidRPr="00000000">
        <w:rPr>
          <w:rtl w:val="0"/>
        </w:rPr>
      </w:r>
    </w:p>
    <w:p w:rsidR="00000000" w:rsidDel="00000000" w:rsidP="00000000" w:rsidRDefault="00000000" w:rsidRPr="00000000" w14:paraId="0000004D">
      <w:pPr>
        <w:numPr>
          <w:ilvl w:val="0"/>
          <w:numId w:val="2"/>
        </w:numPr>
        <w:spacing w:after="0" w:line="276" w:lineRule="auto"/>
        <w:ind w:left="720" w:hanging="360"/>
        <w:rPr/>
      </w:pPr>
      <w:r w:rsidDel="00000000" w:rsidR="00000000" w:rsidRPr="00000000">
        <w:rPr>
          <w:rtl w:val="0"/>
        </w:rPr>
        <w:t xml:space="preserve">Benoeming nieuwe adjunct-directeur</w:t>
      </w:r>
      <w:r w:rsidDel="00000000" w:rsidR="00000000" w:rsidRPr="00000000">
        <w:rPr>
          <w:rtl w:val="0"/>
        </w:rPr>
      </w:r>
    </w:p>
    <w:p w:rsidR="00000000" w:rsidDel="00000000" w:rsidP="00000000" w:rsidRDefault="00000000" w:rsidRPr="00000000" w14:paraId="0000004E">
      <w:pPr>
        <w:numPr>
          <w:ilvl w:val="0"/>
          <w:numId w:val="2"/>
        </w:numPr>
        <w:spacing w:after="0" w:line="276" w:lineRule="auto"/>
        <w:ind w:left="720" w:hanging="360"/>
        <w:rPr/>
      </w:pPr>
      <w:r w:rsidDel="00000000" w:rsidR="00000000" w:rsidRPr="00000000">
        <w:rPr>
          <w:rtl w:val="0"/>
        </w:rPr>
        <w:t xml:space="preserve">Vervolg op het onderzoek bij de VDS</w:t>
      </w:r>
      <w:r w:rsidDel="00000000" w:rsidR="00000000" w:rsidRPr="00000000">
        <w:rPr>
          <w:rtl w:val="0"/>
        </w:rPr>
      </w:r>
    </w:p>
    <w:p w:rsidR="00000000" w:rsidDel="00000000" w:rsidP="00000000" w:rsidRDefault="00000000" w:rsidRPr="00000000" w14:paraId="0000004F">
      <w:pPr>
        <w:numPr>
          <w:ilvl w:val="0"/>
          <w:numId w:val="2"/>
        </w:numPr>
        <w:spacing w:after="0" w:line="276" w:lineRule="auto"/>
        <w:ind w:left="720" w:hanging="360"/>
        <w:rPr/>
      </w:pPr>
      <w:r w:rsidDel="00000000" w:rsidR="00000000" w:rsidRPr="00000000">
        <w:rPr>
          <w:rtl w:val="0"/>
        </w:rPr>
        <w:t xml:space="preserve">Schoolplanjaargids (combinatie schoolplan, schoolgids en ondersteuningsprofiel)</w:t>
      </w:r>
      <w:r w:rsidDel="00000000" w:rsidR="00000000" w:rsidRPr="00000000">
        <w:rPr>
          <w:rtl w:val="0"/>
        </w:rPr>
      </w:r>
    </w:p>
    <w:p w:rsidR="00000000" w:rsidDel="00000000" w:rsidP="00000000" w:rsidRDefault="00000000" w:rsidRPr="00000000" w14:paraId="00000050">
      <w:pPr>
        <w:numPr>
          <w:ilvl w:val="0"/>
          <w:numId w:val="2"/>
        </w:numPr>
        <w:spacing w:after="0" w:line="276" w:lineRule="auto"/>
        <w:ind w:left="720" w:hanging="360"/>
        <w:rPr/>
      </w:pPr>
      <w:r w:rsidDel="00000000" w:rsidR="00000000" w:rsidRPr="00000000">
        <w:rPr>
          <w:rtl w:val="0"/>
        </w:rPr>
        <w:t xml:space="preserve">Begroting</w:t>
      </w:r>
      <w:r w:rsidDel="00000000" w:rsidR="00000000" w:rsidRPr="00000000">
        <w:rPr>
          <w:rtl w:val="0"/>
        </w:rPr>
      </w:r>
    </w:p>
    <w:p w:rsidR="00000000" w:rsidDel="00000000" w:rsidP="00000000" w:rsidRDefault="00000000" w:rsidRPr="00000000" w14:paraId="00000051">
      <w:pPr>
        <w:numPr>
          <w:ilvl w:val="0"/>
          <w:numId w:val="2"/>
        </w:numPr>
        <w:spacing w:after="0" w:line="276" w:lineRule="auto"/>
        <w:ind w:left="720" w:hanging="360"/>
        <w:rPr/>
      </w:pPr>
      <w:r w:rsidDel="00000000" w:rsidR="00000000" w:rsidRPr="00000000">
        <w:rPr>
          <w:rtl w:val="0"/>
        </w:rPr>
        <w:t xml:space="preserve">Lidmaatschap VOO en MR-academie</w:t>
      </w:r>
      <w:r w:rsidDel="00000000" w:rsidR="00000000" w:rsidRPr="00000000">
        <w:rPr>
          <w:rtl w:val="0"/>
        </w:rPr>
      </w:r>
    </w:p>
    <w:p w:rsidR="00000000" w:rsidDel="00000000" w:rsidP="00000000" w:rsidRDefault="00000000" w:rsidRPr="00000000" w14:paraId="00000052">
      <w:pPr>
        <w:numPr>
          <w:ilvl w:val="0"/>
          <w:numId w:val="2"/>
        </w:numPr>
        <w:spacing w:after="0" w:line="276" w:lineRule="auto"/>
        <w:ind w:left="720" w:hanging="360"/>
        <w:rPr/>
      </w:pPr>
      <w:r w:rsidDel="00000000" w:rsidR="00000000" w:rsidRPr="00000000">
        <w:rPr>
          <w:rtl w:val="0"/>
        </w:rPr>
        <w:t xml:space="preserve">Tevredenheidsonderzoek</w:t>
      </w:r>
      <w:r w:rsidDel="00000000" w:rsidR="00000000" w:rsidRPr="00000000">
        <w:rPr>
          <w:rtl w:val="0"/>
        </w:rPr>
      </w:r>
    </w:p>
    <w:p w:rsidR="00000000" w:rsidDel="00000000" w:rsidP="00000000" w:rsidRDefault="00000000" w:rsidRPr="00000000" w14:paraId="00000053">
      <w:pPr>
        <w:numPr>
          <w:ilvl w:val="0"/>
          <w:numId w:val="2"/>
        </w:numPr>
        <w:spacing w:after="0" w:line="276" w:lineRule="auto"/>
        <w:ind w:left="720" w:hanging="360"/>
        <w:rPr/>
      </w:pPr>
      <w:r w:rsidDel="00000000" w:rsidR="00000000" w:rsidRPr="00000000">
        <w:rPr>
          <w:rtl w:val="0"/>
        </w:rPr>
        <w:t xml:space="preserve">Formatieplan 2025-2026</w:t>
      </w:r>
    </w:p>
    <w:p w:rsidR="00000000" w:rsidDel="00000000" w:rsidP="00000000" w:rsidRDefault="00000000" w:rsidRPr="00000000" w14:paraId="00000054">
      <w:pPr>
        <w:numPr>
          <w:ilvl w:val="0"/>
          <w:numId w:val="2"/>
        </w:numPr>
        <w:spacing w:after="0" w:line="276" w:lineRule="auto"/>
        <w:ind w:left="720" w:hanging="360"/>
        <w:rPr>
          <w:u w:val="none"/>
        </w:rPr>
      </w:pPr>
      <w:r w:rsidDel="00000000" w:rsidR="00000000" w:rsidRPr="00000000">
        <w:rPr>
          <w:rtl w:val="0"/>
        </w:rPr>
        <w:t xml:space="preserve">Werkverdelingsplan 2025-2026</w:t>
      </w:r>
    </w:p>
    <w:p w:rsidR="00000000" w:rsidDel="00000000" w:rsidP="00000000" w:rsidRDefault="00000000" w:rsidRPr="00000000" w14:paraId="00000055">
      <w:pPr>
        <w:spacing w:after="0" w:before="0" w:line="276" w:lineRule="auto"/>
        <w:rPr/>
      </w:pPr>
      <w:r w:rsidDel="00000000" w:rsidR="00000000" w:rsidRPr="00000000">
        <w:rPr>
          <w:rtl w:val="0"/>
        </w:rPr>
      </w:r>
    </w:p>
    <w:p w:rsidR="00000000" w:rsidDel="00000000" w:rsidP="00000000" w:rsidRDefault="00000000" w:rsidRPr="00000000" w14:paraId="00000056">
      <w:pPr>
        <w:spacing w:after="0" w:before="0" w:line="276" w:lineRule="auto"/>
        <w:rPr>
          <w:b w:val="1"/>
        </w:rPr>
      </w:pPr>
      <w:r w:rsidDel="00000000" w:rsidR="00000000" w:rsidRPr="00000000">
        <w:rPr>
          <w:b w:val="1"/>
          <w:rtl w:val="0"/>
        </w:rPr>
        <w:t xml:space="preserve">Gevolgde scholing</w:t>
      </w:r>
    </w:p>
    <w:p w:rsidR="00000000" w:rsidDel="00000000" w:rsidP="00000000" w:rsidRDefault="00000000" w:rsidRPr="00000000" w14:paraId="00000057">
      <w:pPr>
        <w:spacing w:after="0" w:before="0" w:line="276" w:lineRule="auto"/>
        <w:rPr>
          <w:b w:val="1"/>
        </w:rPr>
      </w:pPr>
      <w:r w:rsidDel="00000000" w:rsidR="00000000" w:rsidRPr="00000000">
        <w:rPr>
          <w:rtl w:val="0"/>
        </w:rPr>
        <w:t xml:space="preserve">We maken gebruik van de MR-academie.</w:t>
      </w:r>
      <w:r w:rsidDel="00000000" w:rsidR="00000000" w:rsidRPr="00000000">
        <w:rPr>
          <w:rtl w:val="0"/>
        </w:rPr>
      </w:r>
    </w:p>
    <w:p w:rsidR="00000000" w:rsidDel="00000000" w:rsidP="00000000" w:rsidRDefault="00000000" w:rsidRPr="00000000" w14:paraId="00000058">
      <w:pPr>
        <w:widowControl w:val="0"/>
        <w:spacing w:after="0" w:line="276" w:lineRule="auto"/>
        <w:ind w:left="0" w:firstLine="0"/>
        <w:rPr>
          <w:b w:val="1"/>
        </w:rPr>
      </w:pPr>
      <w:r w:rsidDel="00000000" w:rsidR="00000000" w:rsidRPr="00000000">
        <w:rPr>
          <w:rtl w:val="0"/>
        </w:rPr>
      </w:r>
    </w:p>
    <w:p w:rsidR="00000000" w:rsidDel="00000000" w:rsidP="00000000" w:rsidRDefault="00000000" w:rsidRPr="00000000" w14:paraId="00000059">
      <w:pPr>
        <w:widowControl w:val="0"/>
        <w:spacing w:after="0" w:line="276" w:lineRule="auto"/>
        <w:ind w:left="0" w:firstLine="0"/>
        <w:rPr>
          <w:b w:val="1"/>
        </w:rPr>
      </w:pPr>
      <w:r w:rsidDel="00000000" w:rsidR="00000000" w:rsidRPr="00000000">
        <w:rPr>
          <w:b w:val="1"/>
          <w:rtl w:val="0"/>
        </w:rPr>
        <w:t xml:space="preserve">Verkiezingen</w:t>
      </w:r>
    </w:p>
    <w:p w:rsidR="00000000" w:rsidDel="00000000" w:rsidP="00000000" w:rsidRDefault="00000000" w:rsidRPr="00000000" w14:paraId="0000005A">
      <w:pPr>
        <w:widowControl w:val="0"/>
        <w:spacing w:after="0" w:line="276" w:lineRule="auto"/>
        <w:rPr/>
      </w:pPr>
      <w:r w:rsidDel="00000000" w:rsidR="00000000" w:rsidRPr="00000000">
        <w:rPr>
          <w:rtl w:val="0"/>
        </w:rPr>
        <w:t xml:space="preserve">Er is een brief uitgegaan naar ouders met informatie om zich kandidaat te stellen voor de MR en GMR. Daar heeft één ouder op gereageerd. Bij het vervolg voor een kandidaatstelling heeft deze ouder zich niet meer gemeld, waardoor er geen kandidaten waren om verkiezingen te organiseren. De twee zittende MR-ouders hebben zich herkiesbaar gesteld en zullen de komende twee jaar de ouders vertegenwoordigen als MR-leden. </w:t>
      </w:r>
    </w:p>
    <w:p w:rsidR="00000000" w:rsidDel="00000000" w:rsidP="00000000" w:rsidRDefault="00000000" w:rsidRPr="00000000" w14:paraId="0000005B">
      <w:pPr>
        <w:widowControl w:val="0"/>
        <w:spacing w:after="0" w:line="276" w:lineRule="auto"/>
        <w:rPr/>
      </w:pPr>
      <w:r w:rsidDel="00000000" w:rsidR="00000000" w:rsidRPr="00000000">
        <w:rPr>
          <w:rtl w:val="0"/>
        </w:rPr>
      </w:r>
    </w:p>
    <w:p w:rsidR="00000000" w:rsidDel="00000000" w:rsidP="00000000" w:rsidRDefault="00000000" w:rsidRPr="00000000" w14:paraId="0000005C">
      <w:pPr>
        <w:widowControl w:val="0"/>
        <w:spacing w:after="0" w:line="276" w:lineRule="auto"/>
        <w:rPr>
          <w:b w:val="1"/>
        </w:rPr>
      </w:pPr>
      <w:r w:rsidDel="00000000" w:rsidR="00000000" w:rsidRPr="00000000">
        <w:rPr>
          <w:b w:val="1"/>
          <w:rtl w:val="0"/>
        </w:rPr>
        <w:t xml:space="preserve">De MR heeft instemming en/of advies gegeven met betrekking tot:</w:t>
      </w:r>
    </w:p>
    <w:p w:rsidR="00000000" w:rsidDel="00000000" w:rsidP="00000000" w:rsidRDefault="00000000" w:rsidRPr="00000000" w14:paraId="0000005D">
      <w:pPr>
        <w:widowControl w:val="0"/>
        <w:numPr>
          <w:ilvl w:val="0"/>
          <w:numId w:val="7"/>
        </w:numPr>
        <w:spacing w:after="0" w:line="276" w:lineRule="auto"/>
        <w:ind w:left="720" w:hanging="360"/>
        <w:rPr>
          <w:u w:val="none"/>
        </w:rPr>
      </w:pPr>
      <w:r w:rsidDel="00000000" w:rsidR="00000000" w:rsidRPr="00000000">
        <w:rPr>
          <w:rtl w:val="0"/>
        </w:rPr>
        <w:t xml:space="preserve">Schoolplanjaargids</w:t>
      </w:r>
    </w:p>
    <w:p w:rsidR="00000000" w:rsidDel="00000000" w:rsidP="00000000" w:rsidRDefault="00000000" w:rsidRPr="00000000" w14:paraId="0000005E">
      <w:pPr>
        <w:widowControl w:val="0"/>
        <w:spacing w:after="0" w:line="276" w:lineRule="auto"/>
        <w:rPr/>
      </w:pPr>
      <w:r w:rsidDel="00000000" w:rsidR="00000000" w:rsidRPr="00000000">
        <w:rPr>
          <w:rtl w:val="0"/>
        </w:rPr>
        <w:t xml:space="preserve">De MR heeft op 9 september 2024 het vaststellingsformulier voor zowel het schoolplan als de schoolgids ondertekend.</w:t>
      </w:r>
    </w:p>
    <w:p w:rsidR="00000000" w:rsidDel="00000000" w:rsidP="00000000" w:rsidRDefault="00000000" w:rsidRPr="00000000" w14:paraId="0000005F">
      <w:pPr>
        <w:widowControl w:val="0"/>
        <w:spacing w:after="0" w:line="276" w:lineRule="auto"/>
        <w:rPr/>
      </w:pPr>
      <w:r w:rsidDel="00000000" w:rsidR="00000000" w:rsidRPr="00000000">
        <w:rPr>
          <w:rtl w:val="0"/>
        </w:rPr>
      </w:r>
    </w:p>
    <w:p w:rsidR="00000000" w:rsidDel="00000000" w:rsidP="00000000" w:rsidRDefault="00000000" w:rsidRPr="00000000" w14:paraId="00000060">
      <w:pPr>
        <w:widowControl w:val="0"/>
        <w:numPr>
          <w:ilvl w:val="0"/>
          <w:numId w:val="1"/>
        </w:numPr>
        <w:spacing w:after="0" w:line="276" w:lineRule="auto"/>
        <w:ind w:left="720" w:hanging="360"/>
        <w:rPr>
          <w:u w:val="none"/>
        </w:rPr>
      </w:pPr>
      <w:r w:rsidDel="00000000" w:rsidR="00000000" w:rsidRPr="00000000">
        <w:rPr>
          <w:rtl w:val="0"/>
        </w:rPr>
        <w:t xml:space="preserve">Schoolrapportage</w:t>
      </w:r>
    </w:p>
    <w:p w:rsidR="00000000" w:rsidDel="00000000" w:rsidP="00000000" w:rsidRDefault="00000000" w:rsidRPr="00000000" w14:paraId="00000061">
      <w:pPr>
        <w:widowControl w:val="0"/>
        <w:spacing w:after="0" w:line="276" w:lineRule="auto"/>
        <w:rPr/>
      </w:pPr>
      <w:r w:rsidDel="00000000" w:rsidR="00000000" w:rsidRPr="00000000">
        <w:rPr>
          <w:rtl w:val="0"/>
        </w:rPr>
        <w:t xml:space="preserve">In mei 2025 heeft Esther een schoolrapportage t/m mei 2025 gedeeld met de MR.</w:t>
      </w:r>
    </w:p>
    <w:p w:rsidR="00000000" w:rsidDel="00000000" w:rsidP="00000000" w:rsidRDefault="00000000" w:rsidRPr="00000000" w14:paraId="00000062">
      <w:pPr>
        <w:widowControl w:val="0"/>
        <w:spacing w:after="0" w:line="276" w:lineRule="auto"/>
        <w:rPr>
          <w:b w:val="1"/>
        </w:rPr>
      </w:pPr>
      <w:r w:rsidDel="00000000" w:rsidR="00000000" w:rsidRPr="00000000">
        <w:rPr>
          <w:rtl w:val="0"/>
        </w:rPr>
        <w:t xml:space="preserve">De schoolrapportage bevat de volgende punten:</w:t>
      </w:r>
      <w:r w:rsidDel="00000000" w:rsidR="00000000" w:rsidRPr="00000000">
        <w:rPr>
          <w:rtl w:val="0"/>
        </w:rPr>
      </w:r>
    </w:p>
    <w:p w:rsidR="00000000" w:rsidDel="00000000" w:rsidP="00000000" w:rsidRDefault="00000000" w:rsidRPr="00000000" w14:paraId="00000063">
      <w:pPr>
        <w:widowControl w:val="0"/>
        <w:numPr>
          <w:ilvl w:val="0"/>
          <w:numId w:val="3"/>
        </w:numPr>
        <w:spacing w:after="0" w:line="276" w:lineRule="auto"/>
        <w:ind w:left="720" w:hanging="360"/>
        <w:rPr/>
      </w:pPr>
      <w:r w:rsidDel="00000000" w:rsidR="00000000" w:rsidRPr="00000000">
        <w:rPr>
          <w:rtl w:val="0"/>
        </w:rPr>
        <w:t xml:space="preserve">Ontwikkeling leerlingenaantal, </w:t>
      </w:r>
    </w:p>
    <w:p w:rsidR="00000000" w:rsidDel="00000000" w:rsidP="00000000" w:rsidRDefault="00000000" w:rsidRPr="00000000" w14:paraId="00000064">
      <w:pPr>
        <w:widowControl w:val="0"/>
        <w:numPr>
          <w:ilvl w:val="0"/>
          <w:numId w:val="3"/>
        </w:numPr>
        <w:spacing w:after="0" w:line="276" w:lineRule="auto"/>
        <w:ind w:left="720" w:hanging="360"/>
        <w:rPr/>
      </w:pPr>
      <w:r w:rsidDel="00000000" w:rsidR="00000000" w:rsidRPr="00000000">
        <w:rPr>
          <w:rtl w:val="0"/>
        </w:rPr>
        <w:t xml:space="preserve">Groepen 2025-2026</w:t>
      </w:r>
    </w:p>
    <w:p w:rsidR="00000000" w:rsidDel="00000000" w:rsidP="00000000" w:rsidRDefault="00000000" w:rsidRPr="00000000" w14:paraId="00000065">
      <w:pPr>
        <w:widowControl w:val="0"/>
        <w:numPr>
          <w:ilvl w:val="0"/>
          <w:numId w:val="3"/>
        </w:numPr>
        <w:spacing w:after="0" w:line="276" w:lineRule="auto"/>
        <w:ind w:left="720" w:hanging="360"/>
        <w:rPr/>
      </w:pPr>
      <w:r w:rsidDel="00000000" w:rsidR="00000000" w:rsidRPr="00000000">
        <w:rPr>
          <w:rtl w:val="0"/>
        </w:rPr>
        <w:t xml:space="preserve">Een interne ontwikkelingen onderwijsbeleid: </w:t>
      </w:r>
    </w:p>
    <w:p w:rsidR="00000000" w:rsidDel="00000000" w:rsidP="00000000" w:rsidRDefault="00000000" w:rsidRPr="00000000" w14:paraId="00000066">
      <w:pPr>
        <w:widowControl w:val="0"/>
        <w:spacing w:after="0" w:line="276" w:lineRule="auto"/>
        <w:ind w:left="720" w:firstLine="0"/>
        <w:rPr/>
      </w:pPr>
      <w:r w:rsidDel="00000000" w:rsidR="00000000" w:rsidRPr="00000000">
        <w:rPr>
          <w:rtl w:val="0"/>
        </w:rPr>
        <w:t xml:space="preserve">-Doelen vanuit onderwijsinspectie</w:t>
      </w:r>
    </w:p>
    <w:p w:rsidR="00000000" w:rsidDel="00000000" w:rsidP="00000000" w:rsidRDefault="00000000" w:rsidRPr="00000000" w14:paraId="00000067">
      <w:pPr>
        <w:widowControl w:val="0"/>
        <w:spacing w:after="0" w:line="276" w:lineRule="auto"/>
        <w:ind w:left="720" w:firstLine="0"/>
        <w:rPr/>
      </w:pPr>
      <w:r w:rsidDel="00000000" w:rsidR="00000000" w:rsidRPr="00000000">
        <w:rPr>
          <w:rtl w:val="0"/>
        </w:rPr>
        <w:t xml:space="preserve">-Doelen vanuit behoefte van het team</w:t>
      </w:r>
    </w:p>
    <w:p w:rsidR="00000000" w:rsidDel="00000000" w:rsidP="00000000" w:rsidRDefault="00000000" w:rsidRPr="00000000" w14:paraId="00000068">
      <w:pPr>
        <w:widowControl w:val="0"/>
        <w:spacing w:after="0" w:line="276" w:lineRule="auto"/>
        <w:ind w:left="720" w:firstLine="0"/>
        <w:rPr/>
      </w:pPr>
      <w:r w:rsidDel="00000000" w:rsidR="00000000" w:rsidRPr="00000000">
        <w:rPr>
          <w:rtl w:val="0"/>
        </w:rPr>
        <w:t xml:space="preserve">-Doelen vanuit Orion</w:t>
      </w:r>
    </w:p>
    <w:p w:rsidR="00000000" w:rsidDel="00000000" w:rsidP="00000000" w:rsidRDefault="00000000" w:rsidRPr="00000000" w14:paraId="00000069">
      <w:pPr>
        <w:widowControl w:val="0"/>
        <w:numPr>
          <w:ilvl w:val="0"/>
          <w:numId w:val="3"/>
        </w:numPr>
        <w:spacing w:after="0" w:line="276" w:lineRule="auto"/>
        <w:ind w:left="720" w:hanging="360"/>
        <w:rPr/>
      </w:pPr>
      <w:r w:rsidDel="00000000" w:rsidR="00000000" w:rsidRPr="00000000">
        <w:rPr>
          <w:rtl w:val="0"/>
        </w:rPr>
        <w:t xml:space="preserve">Beschikbare middelen</w:t>
      </w:r>
    </w:p>
    <w:p w:rsidR="00000000" w:rsidDel="00000000" w:rsidP="00000000" w:rsidRDefault="00000000" w:rsidRPr="00000000" w14:paraId="0000006A">
      <w:pPr>
        <w:widowControl w:val="0"/>
        <w:spacing w:after="0" w:line="276" w:lineRule="auto"/>
        <w:ind w:left="720" w:firstLine="0"/>
        <w:rPr/>
      </w:pPr>
      <w:r w:rsidDel="00000000" w:rsidR="00000000" w:rsidRPr="00000000">
        <w:rPr>
          <w:rtl w:val="0"/>
        </w:rPr>
        <w:t xml:space="preserve">-Baten en lasten</w:t>
      </w:r>
    </w:p>
    <w:p w:rsidR="00000000" w:rsidDel="00000000" w:rsidP="00000000" w:rsidRDefault="00000000" w:rsidRPr="00000000" w14:paraId="0000006B">
      <w:pPr>
        <w:widowControl w:val="0"/>
        <w:spacing w:after="0" w:line="276" w:lineRule="auto"/>
        <w:ind w:left="720" w:firstLine="0"/>
        <w:rPr/>
      </w:pPr>
      <w:r w:rsidDel="00000000" w:rsidR="00000000" w:rsidRPr="00000000">
        <w:rPr>
          <w:rtl w:val="0"/>
        </w:rPr>
        <w:t xml:space="preserve">-Subsidie VLOA</w:t>
      </w:r>
    </w:p>
    <w:p w:rsidR="00000000" w:rsidDel="00000000" w:rsidP="00000000" w:rsidRDefault="00000000" w:rsidRPr="00000000" w14:paraId="0000006C">
      <w:pPr>
        <w:widowControl w:val="0"/>
        <w:spacing w:after="0" w:line="276" w:lineRule="auto"/>
        <w:ind w:left="720" w:firstLine="0"/>
        <w:rPr/>
      </w:pPr>
      <w:r w:rsidDel="00000000" w:rsidR="00000000" w:rsidRPr="00000000">
        <w:rPr>
          <w:rtl w:val="0"/>
        </w:rPr>
        <w:t xml:space="preserve">-Extra werkdruk middelen</w:t>
      </w:r>
    </w:p>
    <w:p w:rsidR="00000000" w:rsidDel="00000000" w:rsidP="00000000" w:rsidRDefault="00000000" w:rsidRPr="00000000" w14:paraId="0000006D">
      <w:pPr>
        <w:widowControl w:val="0"/>
        <w:numPr>
          <w:ilvl w:val="0"/>
          <w:numId w:val="3"/>
        </w:numPr>
        <w:spacing w:after="0" w:line="276" w:lineRule="auto"/>
        <w:ind w:left="720" w:hanging="360"/>
        <w:rPr/>
      </w:pPr>
      <w:r w:rsidDel="00000000" w:rsidR="00000000" w:rsidRPr="00000000">
        <w:rPr>
          <w:rtl w:val="0"/>
        </w:rPr>
        <w:t xml:space="preserve">De formatie schooljaar 2025-2026</w:t>
      </w:r>
    </w:p>
    <w:p w:rsidR="00000000" w:rsidDel="00000000" w:rsidP="00000000" w:rsidRDefault="00000000" w:rsidRPr="00000000" w14:paraId="0000006E">
      <w:pPr>
        <w:widowControl w:val="0"/>
        <w:spacing w:after="0" w:line="276" w:lineRule="auto"/>
        <w:ind w:left="720" w:firstLine="0"/>
        <w:rPr/>
      </w:pPr>
      <w:r w:rsidDel="00000000" w:rsidR="00000000" w:rsidRPr="00000000">
        <w:rPr>
          <w:rtl w:val="0"/>
        </w:rPr>
        <w:t xml:space="preserve">-Formatieproces</w:t>
      </w:r>
    </w:p>
    <w:p w:rsidR="00000000" w:rsidDel="00000000" w:rsidP="00000000" w:rsidRDefault="00000000" w:rsidRPr="00000000" w14:paraId="0000006F">
      <w:pPr>
        <w:widowControl w:val="0"/>
        <w:spacing w:after="0" w:line="276" w:lineRule="auto"/>
        <w:ind w:left="720" w:firstLine="0"/>
        <w:rPr/>
      </w:pPr>
      <w:r w:rsidDel="00000000" w:rsidR="00000000" w:rsidRPr="00000000">
        <w:rPr>
          <w:rtl w:val="0"/>
        </w:rPr>
        <w:t xml:space="preserve">-Wisselingen in het personeel</w:t>
      </w:r>
    </w:p>
    <w:p w:rsidR="00000000" w:rsidDel="00000000" w:rsidP="00000000" w:rsidRDefault="00000000" w:rsidRPr="00000000" w14:paraId="00000070">
      <w:pPr>
        <w:widowControl w:val="0"/>
        <w:spacing w:after="0" w:line="276" w:lineRule="auto"/>
        <w:ind w:left="720" w:firstLine="0"/>
        <w:rPr/>
      </w:pPr>
      <w:r w:rsidDel="00000000" w:rsidR="00000000" w:rsidRPr="00000000">
        <w:rPr>
          <w:rtl w:val="0"/>
        </w:rPr>
        <w:t xml:space="preserve">-Richtinggevende uitspraken 2025-2026</w:t>
      </w:r>
    </w:p>
    <w:p w:rsidR="00000000" w:rsidDel="00000000" w:rsidP="00000000" w:rsidRDefault="00000000" w:rsidRPr="00000000" w14:paraId="00000071">
      <w:pPr>
        <w:widowControl w:val="0"/>
        <w:numPr>
          <w:ilvl w:val="0"/>
          <w:numId w:val="3"/>
        </w:numPr>
        <w:spacing w:after="0" w:line="276" w:lineRule="auto"/>
        <w:ind w:left="720" w:hanging="360"/>
        <w:rPr/>
      </w:pPr>
      <w:r w:rsidDel="00000000" w:rsidR="00000000" w:rsidRPr="00000000">
        <w:rPr>
          <w:rtl w:val="0"/>
        </w:rPr>
        <w:t xml:space="preserve">Zij instromers en Lio-ers</w:t>
      </w:r>
    </w:p>
    <w:p w:rsidR="00000000" w:rsidDel="00000000" w:rsidP="00000000" w:rsidRDefault="00000000" w:rsidRPr="00000000" w14:paraId="00000072">
      <w:pPr>
        <w:widowControl w:val="0"/>
        <w:numPr>
          <w:ilvl w:val="0"/>
          <w:numId w:val="3"/>
        </w:numPr>
        <w:spacing w:after="0" w:line="276" w:lineRule="auto"/>
        <w:ind w:left="720" w:hanging="360"/>
        <w:rPr/>
      </w:pPr>
      <w:r w:rsidDel="00000000" w:rsidR="00000000" w:rsidRPr="00000000">
        <w:rPr>
          <w:rtl w:val="0"/>
        </w:rPr>
        <w:t xml:space="preserve">Functiedifferentiatie </w:t>
      </w:r>
    </w:p>
    <w:p w:rsidR="00000000" w:rsidDel="00000000" w:rsidP="00000000" w:rsidRDefault="00000000" w:rsidRPr="00000000" w14:paraId="00000073">
      <w:pPr>
        <w:widowControl w:val="0"/>
        <w:numPr>
          <w:ilvl w:val="0"/>
          <w:numId w:val="3"/>
        </w:numPr>
        <w:spacing w:after="0" w:line="276" w:lineRule="auto"/>
        <w:ind w:left="720" w:hanging="360"/>
        <w:rPr/>
      </w:pPr>
      <w:r w:rsidDel="00000000" w:rsidR="00000000" w:rsidRPr="00000000">
        <w:rPr>
          <w:rtl w:val="0"/>
        </w:rPr>
        <w:t xml:space="preserve">Voorlopige teamindeling voor 2025-2026</w:t>
      </w:r>
    </w:p>
    <w:p w:rsidR="00000000" w:rsidDel="00000000" w:rsidP="00000000" w:rsidRDefault="00000000" w:rsidRPr="00000000" w14:paraId="00000074">
      <w:pPr>
        <w:widowControl w:val="0"/>
        <w:spacing w:after="0" w:line="276" w:lineRule="auto"/>
        <w:rPr/>
      </w:pPr>
      <w:r w:rsidDel="00000000" w:rsidR="00000000" w:rsidRPr="00000000">
        <w:rPr>
          <w:rtl w:val="0"/>
        </w:rPr>
      </w:r>
    </w:p>
    <w:p w:rsidR="00000000" w:rsidDel="00000000" w:rsidP="00000000" w:rsidRDefault="00000000" w:rsidRPr="00000000" w14:paraId="00000075">
      <w:pPr>
        <w:widowControl w:val="0"/>
        <w:spacing w:after="0" w:line="276" w:lineRule="auto"/>
        <w:rPr/>
      </w:pPr>
      <w:r w:rsidDel="00000000" w:rsidR="00000000" w:rsidRPr="00000000">
        <w:rPr>
          <w:rtl w:val="0"/>
        </w:rPr>
        <w:t xml:space="preserve">Tijdens de MR-vergadering  van 19 mei zijn we gezamenlijk door deze schoolrapportage heen gegaan. </w:t>
      </w:r>
    </w:p>
    <w:p w:rsidR="00000000" w:rsidDel="00000000" w:rsidP="00000000" w:rsidRDefault="00000000" w:rsidRPr="00000000" w14:paraId="00000076">
      <w:pPr>
        <w:widowControl w:val="0"/>
        <w:spacing w:after="0" w:line="276" w:lineRule="auto"/>
        <w:rPr/>
      </w:pPr>
      <w:r w:rsidDel="00000000" w:rsidR="00000000" w:rsidRPr="00000000">
        <w:rPr>
          <w:rtl w:val="0"/>
        </w:rPr>
        <w:t xml:space="preserve">Wij hebben vele vragen ter verduidelijking aan Esther gesteld. Er zijn dingen in de rapportage opgenomen die al vaststaan, maar er worden ook punten benoemd die nog in ontwikkeling zijn. </w:t>
      </w:r>
    </w:p>
    <w:p w:rsidR="00000000" w:rsidDel="00000000" w:rsidP="00000000" w:rsidRDefault="00000000" w:rsidRPr="00000000" w14:paraId="00000077">
      <w:pPr>
        <w:widowControl w:val="0"/>
        <w:spacing w:after="0" w:line="276" w:lineRule="auto"/>
        <w:rPr/>
      </w:pPr>
      <w:r w:rsidDel="00000000" w:rsidR="00000000" w:rsidRPr="00000000">
        <w:rPr>
          <w:rtl w:val="0"/>
        </w:rPr>
        <w:t xml:space="preserve">De MR heeft instemmingsrecht met betrekking tot de schoolrapportage. De MR heeft tot op heden nog niet kunnen instemmen met de schoolrapportage aangezien het benodigde formulier hiervoor nog niet met de MR is gedeeld.</w:t>
      </w:r>
    </w:p>
    <w:p w:rsidR="00000000" w:rsidDel="00000000" w:rsidP="00000000" w:rsidRDefault="00000000" w:rsidRPr="00000000" w14:paraId="00000078">
      <w:pPr>
        <w:widowControl w:val="0"/>
        <w:spacing w:after="0" w:line="276" w:lineRule="auto"/>
        <w:rPr/>
      </w:pPr>
      <w:r w:rsidDel="00000000" w:rsidR="00000000" w:rsidRPr="00000000">
        <w:rPr>
          <w:rtl w:val="0"/>
        </w:rPr>
      </w:r>
    </w:p>
    <w:p w:rsidR="00000000" w:rsidDel="00000000" w:rsidP="00000000" w:rsidRDefault="00000000" w:rsidRPr="00000000" w14:paraId="00000079">
      <w:pPr>
        <w:widowControl w:val="0"/>
        <w:numPr>
          <w:ilvl w:val="0"/>
          <w:numId w:val="8"/>
        </w:numPr>
        <w:spacing w:after="0" w:line="276" w:lineRule="auto"/>
        <w:ind w:left="720" w:hanging="360"/>
        <w:rPr/>
      </w:pPr>
      <w:r w:rsidDel="00000000" w:rsidR="00000000" w:rsidRPr="00000000">
        <w:rPr>
          <w:rtl w:val="0"/>
        </w:rPr>
        <w:t xml:space="preserve">Begroting 2024-2028</w:t>
      </w:r>
    </w:p>
    <w:p w:rsidR="00000000" w:rsidDel="00000000" w:rsidP="00000000" w:rsidRDefault="00000000" w:rsidRPr="00000000" w14:paraId="0000007A">
      <w:pPr>
        <w:widowControl w:val="0"/>
        <w:spacing w:after="0" w:line="276" w:lineRule="auto"/>
        <w:rPr/>
      </w:pPr>
      <w:r w:rsidDel="00000000" w:rsidR="00000000" w:rsidRPr="00000000">
        <w:rPr>
          <w:rtl w:val="0"/>
        </w:rPr>
        <w:t xml:space="preserve">De beschikbare middelen voor de Van Detschool staan in het formatieplan 2025-2026 beschreven. Er zal voor volgend schooljaar een overschrijding zijn in de formatieruimte, maar daar is toestemming voor van ons bestuur. Esther heeft met regelmaat overleg met het stafbureau van het bestuur over de financiën.</w:t>
      </w:r>
    </w:p>
    <w:p w:rsidR="00000000" w:rsidDel="00000000" w:rsidP="00000000" w:rsidRDefault="00000000" w:rsidRPr="00000000" w14:paraId="0000007B">
      <w:pPr>
        <w:widowControl w:val="0"/>
        <w:spacing w:after="0" w:line="276" w:lineRule="auto"/>
        <w:rPr/>
      </w:pPr>
      <w:r w:rsidDel="00000000" w:rsidR="00000000" w:rsidRPr="00000000">
        <w:rPr>
          <w:rtl w:val="0"/>
        </w:rPr>
        <w:t xml:space="preserve">De MR heeft adviesrecht met betrekking tot de begroting. De MR heeft tot op heden nog geen advies kunnen uitbrengen over de begroting aangezien het benodigde formulier hiervoor nog niet met de MR is gedeeld.</w:t>
      </w:r>
    </w:p>
    <w:p w:rsidR="00000000" w:rsidDel="00000000" w:rsidP="00000000" w:rsidRDefault="00000000" w:rsidRPr="00000000" w14:paraId="0000007C">
      <w:pPr>
        <w:spacing w:after="0" w:line="240" w:lineRule="auto"/>
        <w:rPr/>
      </w:pPr>
      <w:r w:rsidDel="00000000" w:rsidR="00000000" w:rsidRPr="00000000">
        <w:rPr>
          <w:rtl w:val="0"/>
        </w:rPr>
      </w:r>
    </w:p>
    <w:p w:rsidR="00000000" w:rsidDel="00000000" w:rsidP="00000000" w:rsidRDefault="00000000" w:rsidRPr="00000000" w14:paraId="0000007D">
      <w:pPr>
        <w:spacing w:after="0" w:line="240" w:lineRule="auto"/>
        <w:rPr>
          <w:b w:val="1"/>
        </w:rPr>
      </w:pPr>
      <w:r w:rsidDel="00000000" w:rsidR="00000000" w:rsidRPr="00000000">
        <w:rPr>
          <w:b w:val="1"/>
          <w:rtl w:val="0"/>
        </w:rPr>
        <w:t xml:space="preserve">De koffieochtenden</w:t>
      </w:r>
    </w:p>
    <w:p w:rsidR="00000000" w:rsidDel="00000000" w:rsidP="00000000" w:rsidRDefault="00000000" w:rsidRPr="00000000" w14:paraId="0000007E">
      <w:pPr>
        <w:spacing w:after="0" w:line="240" w:lineRule="auto"/>
        <w:rPr/>
      </w:pPr>
      <w:r w:rsidDel="00000000" w:rsidR="00000000" w:rsidRPr="00000000">
        <w:rPr>
          <w:rtl w:val="0"/>
        </w:rPr>
        <w:t xml:space="preserve">Deze koffieochtenden zijn door ouders enthousiast bezocht. De eerste keer was de opkomst groot; hierna was het steeds een opkomst van ongeveer tien ouders.</w:t>
      </w:r>
    </w:p>
    <w:p w:rsidR="00000000" w:rsidDel="00000000" w:rsidP="00000000" w:rsidRDefault="00000000" w:rsidRPr="00000000" w14:paraId="0000007F">
      <w:pPr>
        <w:spacing w:after="0" w:line="240" w:lineRule="auto"/>
        <w:rPr/>
      </w:pPr>
      <w:r w:rsidDel="00000000" w:rsidR="00000000" w:rsidRPr="00000000">
        <w:rPr>
          <w:rtl w:val="0"/>
        </w:rPr>
        <w:t xml:space="preserve">De volgende onderwerpen kwamen aan de orde:</w:t>
      </w:r>
    </w:p>
    <w:p w:rsidR="00000000" w:rsidDel="00000000" w:rsidP="00000000" w:rsidRDefault="00000000" w:rsidRPr="00000000" w14:paraId="00000080">
      <w:pPr>
        <w:spacing w:after="0" w:line="240" w:lineRule="auto"/>
        <w:rPr/>
      </w:pPr>
      <w:r w:rsidDel="00000000" w:rsidR="00000000" w:rsidRPr="00000000">
        <w:rPr>
          <w:rtl w:val="0"/>
        </w:rPr>
      </w:r>
    </w:p>
    <w:p w:rsidR="00000000" w:rsidDel="00000000" w:rsidP="00000000" w:rsidRDefault="00000000" w:rsidRPr="00000000" w14:paraId="00000081">
      <w:pPr>
        <w:numPr>
          <w:ilvl w:val="0"/>
          <w:numId w:val="4"/>
        </w:numPr>
        <w:spacing w:after="0" w:line="240" w:lineRule="auto"/>
        <w:ind w:left="720" w:hanging="360"/>
        <w:rPr/>
      </w:pPr>
      <w:r w:rsidDel="00000000" w:rsidR="00000000" w:rsidRPr="00000000">
        <w:rPr>
          <w:rtl w:val="0"/>
        </w:rPr>
        <w:t xml:space="preserve">Traumasensitief onderwijs</w:t>
      </w:r>
    </w:p>
    <w:p w:rsidR="00000000" w:rsidDel="00000000" w:rsidP="00000000" w:rsidRDefault="00000000" w:rsidRPr="00000000" w14:paraId="00000082">
      <w:pPr>
        <w:numPr>
          <w:ilvl w:val="0"/>
          <w:numId w:val="4"/>
        </w:numPr>
        <w:spacing w:after="0" w:line="240" w:lineRule="auto"/>
        <w:ind w:left="720" w:hanging="360"/>
        <w:rPr/>
      </w:pPr>
      <w:r w:rsidDel="00000000" w:rsidR="00000000" w:rsidRPr="00000000">
        <w:rPr>
          <w:rtl w:val="0"/>
        </w:rPr>
        <w:t xml:space="preserve">Bewegend leren/dynamische schooldag</w:t>
      </w:r>
    </w:p>
    <w:p w:rsidR="00000000" w:rsidDel="00000000" w:rsidP="00000000" w:rsidRDefault="00000000" w:rsidRPr="00000000" w14:paraId="00000083">
      <w:pPr>
        <w:numPr>
          <w:ilvl w:val="0"/>
          <w:numId w:val="4"/>
        </w:numPr>
        <w:spacing w:after="0" w:line="240" w:lineRule="auto"/>
        <w:ind w:left="720" w:hanging="360"/>
        <w:rPr/>
      </w:pPr>
      <w:r w:rsidDel="00000000" w:rsidR="00000000" w:rsidRPr="00000000">
        <w:rPr>
          <w:rtl w:val="0"/>
        </w:rPr>
        <w:t xml:space="preserve">Vrijetijdsactiviteiten/OBA</w:t>
      </w:r>
    </w:p>
    <w:p w:rsidR="00000000" w:rsidDel="00000000" w:rsidP="00000000" w:rsidRDefault="00000000" w:rsidRPr="00000000" w14:paraId="00000084">
      <w:pPr>
        <w:numPr>
          <w:ilvl w:val="0"/>
          <w:numId w:val="4"/>
        </w:numPr>
        <w:spacing w:after="0" w:line="240" w:lineRule="auto"/>
        <w:ind w:left="720" w:hanging="360"/>
        <w:rPr/>
      </w:pPr>
      <w:r w:rsidDel="00000000" w:rsidR="00000000" w:rsidRPr="00000000">
        <w:rPr>
          <w:rtl w:val="0"/>
        </w:rPr>
        <w:t xml:space="preserve">SJSO</w:t>
      </w:r>
    </w:p>
    <w:p w:rsidR="00000000" w:rsidDel="00000000" w:rsidP="00000000" w:rsidRDefault="00000000" w:rsidRPr="00000000" w14:paraId="00000085">
      <w:pPr>
        <w:numPr>
          <w:ilvl w:val="0"/>
          <w:numId w:val="4"/>
        </w:numPr>
        <w:spacing w:after="0" w:line="240" w:lineRule="auto"/>
        <w:ind w:left="720" w:hanging="360"/>
        <w:rPr/>
      </w:pPr>
      <w:r w:rsidDel="00000000" w:rsidR="00000000" w:rsidRPr="00000000">
        <w:rPr>
          <w:rtl w:val="0"/>
        </w:rPr>
        <w:t xml:space="preserve">Oase</w:t>
      </w:r>
    </w:p>
    <w:p w:rsidR="00000000" w:rsidDel="00000000" w:rsidP="00000000" w:rsidRDefault="00000000" w:rsidRPr="00000000" w14:paraId="00000086">
      <w:pPr>
        <w:numPr>
          <w:ilvl w:val="0"/>
          <w:numId w:val="4"/>
        </w:numPr>
        <w:spacing w:after="0" w:line="240" w:lineRule="auto"/>
        <w:ind w:left="720" w:hanging="360"/>
        <w:rPr/>
      </w:pPr>
      <w:r w:rsidDel="00000000" w:rsidR="00000000" w:rsidRPr="00000000">
        <w:rPr>
          <w:rtl w:val="0"/>
        </w:rPr>
        <w:t xml:space="preserve">Vertrouwenspersoon</w:t>
      </w:r>
    </w:p>
    <w:p w:rsidR="00000000" w:rsidDel="00000000" w:rsidP="00000000" w:rsidRDefault="00000000" w:rsidRPr="00000000" w14:paraId="00000087">
      <w:pPr>
        <w:widowControl w:val="0"/>
        <w:spacing w:after="0" w:line="276" w:lineRule="auto"/>
        <w:ind w:left="0" w:firstLine="0"/>
        <w:rPr>
          <w:b w:val="1"/>
        </w:rPr>
      </w:pPr>
      <w:r w:rsidDel="00000000" w:rsidR="00000000" w:rsidRPr="00000000">
        <w:rPr>
          <w:rtl w:val="0"/>
        </w:rPr>
      </w:r>
    </w:p>
    <w:p w:rsidR="00000000" w:rsidDel="00000000" w:rsidP="00000000" w:rsidRDefault="00000000" w:rsidRPr="00000000" w14:paraId="00000088">
      <w:pPr>
        <w:widowControl w:val="0"/>
        <w:spacing w:after="0" w:line="276" w:lineRule="auto"/>
        <w:ind w:left="0" w:firstLine="0"/>
        <w:rPr>
          <w:b w:val="1"/>
        </w:rPr>
      </w:pPr>
      <w:r w:rsidDel="00000000" w:rsidR="00000000" w:rsidRPr="00000000">
        <w:rPr>
          <w:b w:val="1"/>
          <w:rtl w:val="0"/>
        </w:rPr>
        <w:t xml:space="preserve">Verkeersveiligheid rondom de school</w:t>
      </w:r>
    </w:p>
    <w:p w:rsidR="00000000" w:rsidDel="00000000" w:rsidP="00000000" w:rsidRDefault="00000000" w:rsidRPr="00000000" w14:paraId="00000089">
      <w:pPr>
        <w:widowControl w:val="0"/>
        <w:spacing w:after="0" w:line="276" w:lineRule="auto"/>
        <w:ind w:left="0" w:firstLine="0"/>
        <w:rPr/>
      </w:pPr>
      <w:r w:rsidDel="00000000" w:rsidR="00000000" w:rsidRPr="00000000">
        <w:rPr>
          <w:rtl w:val="0"/>
        </w:rPr>
        <w:t xml:space="preserve">De oudergeleding van de MR heeft een brief over verkeersveiligheid naar de gemeente Amsterdam gestuurd. De gemeente heeft contact opgenomen met de school om met elkaar te spreken over de verkeersveiligheid rondom de school.</w:t>
      </w:r>
      <w:r w:rsidDel="00000000" w:rsidR="00000000" w:rsidRPr="00000000">
        <w:rPr>
          <w:b w:val="1"/>
          <w:rtl w:val="0"/>
        </w:rPr>
        <w:t xml:space="preserve"> </w:t>
      </w:r>
      <w:r w:rsidDel="00000000" w:rsidR="00000000" w:rsidRPr="00000000">
        <w:rPr>
          <w:rtl w:val="0"/>
        </w:rPr>
        <w:t xml:space="preserve">Dit krijgt in het nieuwe schooljaar een vervolg.</w:t>
      </w:r>
    </w:p>
    <w:p w:rsidR="00000000" w:rsidDel="00000000" w:rsidP="00000000" w:rsidRDefault="00000000" w:rsidRPr="00000000" w14:paraId="0000008A">
      <w:pPr>
        <w:widowControl w:val="0"/>
        <w:spacing w:after="0" w:line="276" w:lineRule="auto"/>
        <w:ind w:left="0" w:firstLine="0"/>
        <w:rPr/>
      </w:pPr>
      <w:r w:rsidDel="00000000" w:rsidR="00000000" w:rsidRPr="00000000">
        <w:rPr>
          <w:rtl w:val="0"/>
        </w:rPr>
      </w:r>
    </w:p>
    <w:p w:rsidR="00000000" w:rsidDel="00000000" w:rsidP="00000000" w:rsidRDefault="00000000" w:rsidRPr="00000000" w14:paraId="0000008B">
      <w:pPr>
        <w:widowControl w:val="0"/>
        <w:spacing w:after="0" w:line="276" w:lineRule="auto"/>
        <w:ind w:left="0" w:firstLine="0"/>
        <w:rPr>
          <w:b w:val="1"/>
        </w:rPr>
      </w:pPr>
      <w:r w:rsidDel="00000000" w:rsidR="00000000" w:rsidRPr="00000000">
        <w:rPr>
          <w:b w:val="1"/>
          <w:rtl w:val="0"/>
        </w:rPr>
        <w:t xml:space="preserve">Kindonderzoek</w:t>
      </w:r>
    </w:p>
    <w:p w:rsidR="00000000" w:rsidDel="00000000" w:rsidP="00000000" w:rsidRDefault="00000000" w:rsidRPr="00000000" w14:paraId="0000008C">
      <w:pPr>
        <w:widowControl w:val="0"/>
        <w:spacing w:after="0" w:line="276" w:lineRule="auto"/>
        <w:ind w:left="0" w:firstLine="0"/>
        <w:rPr/>
      </w:pPr>
      <w:r w:rsidDel="00000000" w:rsidR="00000000" w:rsidRPr="00000000">
        <w:rPr>
          <w:rtl w:val="0"/>
        </w:rPr>
        <w:t xml:space="preserve">Op school is een kindonderzoek gedaan naar veiligheid en tevredenheid. De uitslag hiervan is in het team besproken en zal met de ouders worden gecommuniceerd.</w:t>
      </w:r>
    </w:p>
    <w:p w:rsidR="00000000" w:rsidDel="00000000" w:rsidP="00000000" w:rsidRDefault="00000000" w:rsidRPr="00000000" w14:paraId="0000008D">
      <w:pPr>
        <w:widowControl w:val="0"/>
        <w:spacing w:after="0" w:line="276" w:lineRule="auto"/>
        <w:ind w:left="0" w:firstLine="0"/>
        <w:rPr/>
      </w:pPr>
      <w:r w:rsidDel="00000000" w:rsidR="00000000" w:rsidRPr="00000000">
        <w:rPr>
          <w:rtl w:val="0"/>
        </w:rPr>
      </w:r>
    </w:p>
    <w:p w:rsidR="00000000" w:rsidDel="00000000" w:rsidP="00000000" w:rsidRDefault="00000000" w:rsidRPr="00000000" w14:paraId="0000008E">
      <w:pPr>
        <w:widowControl w:val="0"/>
        <w:spacing w:after="0" w:line="276" w:lineRule="auto"/>
        <w:ind w:left="0" w:firstLine="0"/>
        <w:rPr>
          <w:b w:val="1"/>
        </w:rPr>
      </w:pPr>
      <w:r w:rsidDel="00000000" w:rsidR="00000000" w:rsidRPr="00000000">
        <w:rPr>
          <w:b w:val="1"/>
          <w:rtl w:val="0"/>
        </w:rPr>
        <w:t xml:space="preserve">Vacature adjunct -directeur</w:t>
      </w:r>
    </w:p>
    <w:p w:rsidR="00000000" w:rsidDel="00000000" w:rsidP="00000000" w:rsidRDefault="00000000" w:rsidRPr="00000000" w14:paraId="0000008F">
      <w:pPr>
        <w:widowControl w:val="0"/>
        <w:spacing w:after="0" w:line="276" w:lineRule="auto"/>
        <w:ind w:left="0" w:firstLine="0"/>
        <w:rPr/>
      </w:pPr>
      <w:r w:rsidDel="00000000" w:rsidR="00000000" w:rsidRPr="00000000">
        <w:rPr>
          <w:rtl w:val="0"/>
        </w:rPr>
        <w:t xml:space="preserve">Er was een benoemingscommissie samengesteld die aan de slag is gegaan met de sollicitanten voor een adjunct-directeur. Hier namen ook de MR-leden aan deel (personeelsgeleding en oudergeleding). Aanvankelijk was er bij de eerste ronde een kandidaat, maar die koos uiteindelijk voor een school elders. Daarom is er een tweede ronde gestart. Hieruit is een benoeming tot adjunct gekomen, namelijk Wendy Vos.</w:t>
      </w:r>
    </w:p>
    <w:p w:rsidR="00000000" w:rsidDel="00000000" w:rsidP="00000000" w:rsidRDefault="00000000" w:rsidRPr="00000000" w14:paraId="00000090">
      <w:pPr>
        <w:widowControl w:val="0"/>
        <w:spacing w:after="0" w:line="276" w:lineRule="auto"/>
        <w:ind w:left="0" w:firstLine="0"/>
        <w:rPr/>
      </w:pPr>
      <w:r w:rsidDel="00000000" w:rsidR="00000000" w:rsidRPr="00000000">
        <w:rPr>
          <w:rtl w:val="0"/>
        </w:rPr>
      </w:r>
    </w:p>
    <w:p w:rsidR="00000000" w:rsidDel="00000000" w:rsidP="00000000" w:rsidRDefault="00000000" w:rsidRPr="00000000" w14:paraId="00000091">
      <w:pPr>
        <w:widowControl w:val="0"/>
        <w:spacing w:after="0" w:line="276" w:lineRule="auto"/>
        <w:ind w:left="0" w:firstLine="0"/>
        <w:rPr>
          <w:b w:val="1"/>
        </w:rPr>
      </w:pPr>
      <w:r w:rsidDel="00000000" w:rsidR="00000000" w:rsidRPr="00000000">
        <w:rPr>
          <w:b w:val="1"/>
          <w:rtl w:val="0"/>
        </w:rPr>
        <w:t xml:space="preserve">Het jaarrooster 2025-2026</w:t>
      </w:r>
    </w:p>
    <w:p w:rsidR="00000000" w:rsidDel="00000000" w:rsidP="00000000" w:rsidRDefault="00000000" w:rsidRPr="00000000" w14:paraId="00000092">
      <w:pPr>
        <w:widowControl w:val="0"/>
        <w:spacing w:after="0" w:line="276" w:lineRule="auto"/>
        <w:ind w:left="0" w:firstLine="0"/>
        <w:rPr/>
      </w:pPr>
      <w:r w:rsidDel="00000000" w:rsidR="00000000" w:rsidRPr="00000000">
        <w:rPr>
          <w:rtl w:val="0"/>
        </w:rPr>
        <w:t xml:space="preserve">Het jaarrooster 2025-2026 is vastgesteld. De oudergeleding heeft een besluit genomen over twee studiedagen.</w:t>
      </w:r>
    </w:p>
    <w:p w:rsidR="00000000" w:rsidDel="00000000" w:rsidP="00000000" w:rsidRDefault="00000000" w:rsidRPr="00000000" w14:paraId="00000093">
      <w:pPr>
        <w:widowControl w:val="0"/>
        <w:spacing w:after="0" w:line="276" w:lineRule="auto"/>
        <w:rPr/>
      </w:pPr>
      <w:r w:rsidDel="00000000" w:rsidR="00000000" w:rsidRPr="00000000">
        <w:rPr>
          <w:rtl w:val="0"/>
        </w:rPr>
      </w:r>
    </w:p>
    <w:p w:rsidR="00000000" w:rsidDel="00000000" w:rsidP="00000000" w:rsidRDefault="00000000" w:rsidRPr="00000000" w14:paraId="00000094">
      <w:pPr>
        <w:widowControl w:val="0"/>
        <w:spacing w:after="0" w:line="276" w:lineRule="auto"/>
        <w:ind w:left="0" w:firstLine="0"/>
        <w:rPr/>
      </w:pPr>
      <w:r w:rsidDel="00000000" w:rsidR="00000000" w:rsidRPr="00000000">
        <w:rPr>
          <w:b w:val="1"/>
          <w:rtl w:val="0"/>
        </w:rPr>
        <w:t xml:space="preserve">Ouderraad-enquête</w:t>
      </w:r>
      <w:r w:rsidDel="00000000" w:rsidR="00000000" w:rsidRPr="00000000">
        <w:rPr>
          <w:rtl w:val="0"/>
        </w:rPr>
      </w:r>
    </w:p>
    <w:p w:rsidR="00000000" w:rsidDel="00000000" w:rsidP="00000000" w:rsidRDefault="00000000" w:rsidRPr="00000000" w14:paraId="00000095">
      <w:pPr>
        <w:widowControl w:val="0"/>
        <w:spacing w:after="0" w:line="276" w:lineRule="auto"/>
        <w:ind w:left="0" w:firstLine="0"/>
        <w:rPr/>
      </w:pPr>
      <w:r w:rsidDel="00000000" w:rsidR="00000000" w:rsidRPr="00000000">
        <w:rPr>
          <w:rtl w:val="0"/>
        </w:rPr>
        <w:t xml:space="preserve">Deze is ingevuld door het schoolteam en er wordt aangegeven dat de voorkeur uitgaat naar praktische ondersteuning in het voorbereiden en/of uitvoeren van diverse feesten op school. Er wordt voorgesteld dat er geen ouderraad wordt opgezet, maar een ouderhulpgroep met ouders die gevraagd kunnen worden, mocht er hulp nodig zijn.</w:t>
      </w:r>
    </w:p>
    <w:p w:rsidR="00000000" w:rsidDel="00000000" w:rsidP="00000000" w:rsidRDefault="00000000" w:rsidRPr="00000000" w14:paraId="00000096">
      <w:pPr>
        <w:widowControl w:val="0"/>
        <w:spacing w:after="0" w:line="276" w:lineRule="auto"/>
        <w:ind w:left="0" w:firstLine="0"/>
        <w:rPr/>
      </w:pPr>
      <w:r w:rsidDel="00000000" w:rsidR="00000000" w:rsidRPr="00000000">
        <w:rPr>
          <w:rtl w:val="0"/>
        </w:rPr>
      </w:r>
    </w:p>
    <w:p w:rsidR="00000000" w:rsidDel="00000000" w:rsidP="00000000" w:rsidRDefault="00000000" w:rsidRPr="00000000" w14:paraId="00000097">
      <w:pPr>
        <w:widowControl w:val="0"/>
        <w:spacing w:after="0" w:line="276" w:lineRule="auto"/>
        <w:ind w:left="0" w:firstLine="0"/>
        <w:rPr>
          <w:b w:val="1"/>
        </w:rPr>
      </w:pPr>
      <w:r w:rsidDel="00000000" w:rsidR="00000000" w:rsidRPr="00000000">
        <w:rPr>
          <w:b w:val="1"/>
          <w:rtl w:val="0"/>
        </w:rPr>
        <w:t xml:space="preserve">Inspectieverslag/plan van aanpak</w:t>
      </w:r>
    </w:p>
    <w:p w:rsidR="00000000" w:rsidDel="00000000" w:rsidP="00000000" w:rsidRDefault="00000000" w:rsidRPr="00000000" w14:paraId="00000098">
      <w:pPr>
        <w:widowControl w:val="0"/>
        <w:spacing w:after="0" w:line="276" w:lineRule="auto"/>
        <w:ind w:left="0" w:firstLine="0"/>
        <w:rPr>
          <w:b w:val="1"/>
        </w:rPr>
      </w:pPr>
      <w:r w:rsidDel="00000000" w:rsidR="00000000" w:rsidRPr="00000000">
        <w:rPr>
          <w:rtl w:val="0"/>
        </w:rPr>
        <w:t xml:space="preserve">Het proces voor de herstelopdrachten is uitgezet. </w:t>
      </w:r>
      <w:r w:rsidDel="00000000" w:rsidR="00000000" w:rsidRPr="00000000">
        <w:rPr>
          <w:rtl w:val="0"/>
        </w:rPr>
      </w:r>
    </w:p>
    <w:p w:rsidR="00000000" w:rsidDel="00000000" w:rsidP="00000000" w:rsidRDefault="00000000" w:rsidRPr="00000000" w14:paraId="00000099">
      <w:pPr>
        <w:spacing w:after="0" w:line="240" w:lineRule="auto"/>
        <w:rPr>
          <w:b w:val="1"/>
        </w:rPr>
      </w:pPr>
      <w:r w:rsidDel="00000000" w:rsidR="00000000" w:rsidRPr="00000000">
        <w:rPr>
          <w:rtl w:val="0"/>
        </w:rPr>
      </w:r>
    </w:p>
    <w:p w:rsidR="00000000" w:rsidDel="00000000" w:rsidP="00000000" w:rsidRDefault="00000000" w:rsidRPr="00000000" w14:paraId="0000009A">
      <w:pPr>
        <w:spacing w:after="0" w:line="240" w:lineRule="auto"/>
        <w:rPr>
          <w:b w:val="1"/>
        </w:rPr>
      </w:pPr>
      <w:r w:rsidDel="00000000" w:rsidR="00000000" w:rsidRPr="00000000">
        <w:rPr>
          <w:b w:val="1"/>
          <w:rtl w:val="0"/>
        </w:rPr>
        <w:t xml:space="preserve">Communicatie MR</w:t>
      </w:r>
    </w:p>
    <w:p w:rsidR="00000000" w:rsidDel="00000000" w:rsidP="00000000" w:rsidRDefault="00000000" w:rsidRPr="00000000" w14:paraId="0000009B">
      <w:pPr>
        <w:spacing w:after="0" w:line="240" w:lineRule="auto"/>
        <w:rPr/>
      </w:pPr>
      <w:r w:rsidDel="00000000" w:rsidR="00000000" w:rsidRPr="00000000">
        <w:rPr>
          <w:rtl w:val="0"/>
        </w:rPr>
        <w:t xml:space="preserve">Een deel van de notulen is het afgelopen jaar op Social Schools gezet nadat ze waren vastgesteld.</w:t>
      </w:r>
    </w:p>
    <w:p w:rsidR="00000000" w:rsidDel="00000000" w:rsidP="00000000" w:rsidRDefault="00000000" w:rsidRPr="00000000" w14:paraId="0000009C">
      <w:pPr>
        <w:spacing w:after="0" w:line="240" w:lineRule="auto"/>
        <w:rPr/>
      </w:pPr>
      <w:r w:rsidDel="00000000" w:rsidR="00000000" w:rsidRPr="00000000">
        <w:rPr>
          <w:rtl w:val="0"/>
        </w:rPr>
        <w:t xml:space="preserve">De uitnodigingen voor de koffieochtenden zijn op Social Schools gezet, in de klassenapp en gedeeld via posters in de schoolgangen.</w:t>
      </w:r>
    </w:p>
    <w:p w:rsidR="00000000" w:rsidDel="00000000" w:rsidP="00000000" w:rsidRDefault="00000000" w:rsidRPr="00000000" w14:paraId="0000009D">
      <w:pPr>
        <w:spacing w:after="0" w:line="240" w:lineRule="auto"/>
        <w:rPr/>
      </w:pPr>
      <w:r w:rsidDel="00000000" w:rsidR="00000000" w:rsidRPr="00000000">
        <w:rPr>
          <w:rtl w:val="0"/>
        </w:rPr>
      </w:r>
    </w:p>
    <w:p w:rsidR="00000000" w:rsidDel="00000000" w:rsidP="00000000" w:rsidRDefault="00000000" w:rsidRPr="00000000" w14:paraId="0000009E">
      <w:pPr>
        <w:spacing w:after="0" w:line="240" w:lineRule="auto"/>
        <w:rPr>
          <w:b w:val="1"/>
        </w:rPr>
      </w:pPr>
      <w:r w:rsidDel="00000000" w:rsidR="00000000" w:rsidRPr="00000000">
        <w:rPr>
          <w:b w:val="1"/>
          <w:rtl w:val="0"/>
        </w:rPr>
        <w:t xml:space="preserve">Terugblik schooljaar 2024-2025</w:t>
      </w:r>
    </w:p>
    <w:p w:rsidR="00000000" w:rsidDel="00000000" w:rsidP="00000000" w:rsidRDefault="00000000" w:rsidRPr="00000000" w14:paraId="0000009F">
      <w:pPr>
        <w:spacing w:after="0" w:line="240" w:lineRule="auto"/>
        <w:rPr/>
      </w:pPr>
      <w:r w:rsidDel="00000000" w:rsidR="00000000" w:rsidRPr="00000000">
        <w:rPr>
          <w:rtl w:val="0"/>
        </w:rPr>
        <w:t xml:space="preserve">Wat wij willen meenemen naar het komende schooljaar 2025-2026 is dat we ons strak gaan houden aan onze MR-jaarplanning. Daar staan de onderwerpen op die aan de orde dienen te komen. We gaan meer op ons doel af en wij spreken af dat alle stukken die we nodig hebben voor advies en instemming, inclusief een apart formulier voor ondertekening, op tijd bij ons worden aangeleverd. </w:t>
      </w:r>
    </w:p>
    <w:p w:rsidR="00000000" w:rsidDel="00000000" w:rsidP="00000000" w:rsidRDefault="00000000" w:rsidRPr="00000000" w14:paraId="000000A0">
      <w:pPr>
        <w:spacing w:after="0" w:line="240" w:lineRule="auto"/>
        <w:rPr/>
      </w:pPr>
      <w:r w:rsidDel="00000000" w:rsidR="00000000" w:rsidRPr="00000000">
        <w:rPr>
          <w:rtl w:val="0"/>
        </w:rPr>
      </w:r>
    </w:p>
    <w:p w:rsidR="00000000" w:rsidDel="00000000" w:rsidP="00000000" w:rsidRDefault="00000000" w:rsidRPr="00000000" w14:paraId="000000A1">
      <w:pPr>
        <w:spacing w:after="0" w:line="240" w:lineRule="auto"/>
        <w:rPr/>
      </w:pPr>
      <w:r w:rsidDel="00000000" w:rsidR="00000000" w:rsidRPr="00000000">
        <w:rPr>
          <w:rtl w:val="0"/>
        </w:rPr>
      </w:r>
    </w:p>
    <w:p w:rsidR="00000000" w:rsidDel="00000000" w:rsidP="00000000" w:rsidRDefault="00000000" w:rsidRPr="00000000" w14:paraId="000000A2">
      <w:pPr>
        <w:spacing w:after="0" w:line="240" w:lineRule="auto"/>
        <w:rPr/>
      </w:pPr>
      <w:r w:rsidDel="00000000" w:rsidR="00000000" w:rsidRPr="00000000">
        <w:rPr>
          <w:rtl w:val="0"/>
        </w:rPr>
        <w:t xml:space="preserve">Dit jaarverslag is opgemaakt door d.d. september 2025: </w:t>
      </w:r>
    </w:p>
    <w:p w:rsidR="00000000" w:rsidDel="00000000" w:rsidP="00000000" w:rsidRDefault="00000000" w:rsidRPr="00000000" w14:paraId="000000A3">
      <w:pPr>
        <w:spacing w:after="0" w:line="240" w:lineRule="auto"/>
        <w:rPr/>
      </w:pPr>
      <w:r w:rsidDel="00000000" w:rsidR="00000000" w:rsidRPr="00000000">
        <w:rPr>
          <w:rtl w:val="0"/>
        </w:rPr>
      </w:r>
    </w:p>
    <w:p w:rsidR="00000000" w:rsidDel="00000000" w:rsidP="00000000" w:rsidRDefault="00000000" w:rsidRPr="00000000" w14:paraId="000000A4">
      <w:pPr>
        <w:spacing w:after="0" w:line="240" w:lineRule="auto"/>
        <w:rPr/>
      </w:pPr>
      <w:r w:rsidDel="00000000" w:rsidR="00000000" w:rsidRPr="00000000">
        <w:rPr>
          <w:rtl w:val="0"/>
        </w:rPr>
        <w:t xml:space="preserve">Ancolet Wester, voorzitter MR</w:t>
      </w:r>
    </w:p>
    <w:sectPr>
      <w:head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4969834</wp:posOffset>
          </wp:positionH>
          <wp:positionV relativeFrom="paragraph">
            <wp:posOffset>78741</wp:posOffset>
          </wp:positionV>
          <wp:extent cx="790258" cy="1108078"/>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90258" cy="1108078"/>
                  </a:xfrm>
                  <a:prstGeom prst="rect"/>
                  <a:ln/>
                </pic:spPr>
              </pic:pic>
            </a:graphicData>
          </a:graphic>
        </wp:anchor>
      </w:drawing>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elraster">
    <w:name w:val="Table Grid"/>
    <w:basedOn w:val="Standaardtabel"/>
    <w:uiPriority w:val="39"/>
    <w:rsid w:val="005223E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Koptekst">
    <w:name w:val="header"/>
    <w:basedOn w:val="Standaard"/>
    <w:link w:val="KoptekstChar"/>
    <w:uiPriority w:val="99"/>
    <w:unhideWhenUsed w:val="1"/>
    <w:rsid w:val="009D2D35"/>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9D2D35"/>
  </w:style>
  <w:style w:type="paragraph" w:styleId="Voettekst">
    <w:name w:val="footer"/>
    <w:basedOn w:val="Standaard"/>
    <w:link w:val="VoettekstChar"/>
    <w:uiPriority w:val="99"/>
    <w:unhideWhenUsed w:val="1"/>
    <w:rsid w:val="009D2D35"/>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9D2D35"/>
  </w:style>
  <w:style w:type="character" w:styleId="TitelChar" w:customStyle="1">
    <w:name w:val="Titel Char"/>
    <w:basedOn w:val="Standaardalinea-lettertype"/>
    <w:link w:val="Titel"/>
    <w:uiPriority w:val="10"/>
    <w:rsid w:val="009D2D35"/>
    <w:rPr>
      <w:rFonts w:asciiTheme="majorHAnsi" w:cstheme="majorBidi" w:eastAsiaTheme="majorEastAsia" w:hAnsiTheme="majorHAnsi"/>
      <w:spacing w:val="-10"/>
      <w:kern w:val="28"/>
      <w:sz w:val="56"/>
      <w:szCs w:val="56"/>
    </w:rPr>
  </w:style>
  <w:style w:type="paragraph" w:styleId="Ballontekst">
    <w:name w:val="Balloon Text"/>
    <w:basedOn w:val="Standaard"/>
    <w:link w:val="BallontekstChar"/>
    <w:uiPriority w:val="99"/>
    <w:semiHidden w:val="1"/>
    <w:unhideWhenUsed w:val="1"/>
    <w:rsid w:val="00926D4F"/>
    <w:pPr>
      <w:spacing w:after="0" w:line="240" w:lineRule="auto"/>
    </w:pPr>
    <w:rPr>
      <w:rFonts w:ascii="Tahoma" w:cs="Tahoma" w:hAnsi="Tahoma"/>
      <w:sz w:val="16"/>
      <w:szCs w:val="16"/>
    </w:rPr>
  </w:style>
  <w:style w:type="character" w:styleId="BallontekstChar" w:customStyle="1">
    <w:name w:val="Ballontekst Char"/>
    <w:basedOn w:val="Standaardalinea-lettertype"/>
    <w:link w:val="Ballontekst"/>
    <w:uiPriority w:val="99"/>
    <w:semiHidden w:val="1"/>
    <w:rsid w:val="00926D4F"/>
    <w:rPr>
      <w:rFonts w:ascii="Tahoma" w:cs="Tahoma" w:hAnsi="Tahoma"/>
      <w:sz w:val="16"/>
      <w:szCs w:val="16"/>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ds.mr@orion.nl" TargetMode="External"/><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2FtKN73Hnf1HiBIuyLk6N5QVeA==">CgMxLjA4AHIhMXJPMHhEbW5URFd1X18tSjJKV193Q2JrS0liUmdjWTYy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2024-06-09T17:42:00Z</dcterms:created>
  <dc:creator>Jannya</dc:creator>
</cp:coreProperties>
</file>